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3A1B2" w14:textId="77777777" w:rsidR="003B7884" w:rsidRPr="00EE1A85" w:rsidRDefault="003B7884" w:rsidP="003B78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jc w:val="center"/>
        <w:rPr>
          <w:b/>
          <w:sz w:val="28"/>
          <w:szCs w:val="28"/>
        </w:rPr>
      </w:pPr>
      <w:bookmarkStart w:id="0" w:name="_Hlk190429260"/>
      <w:bookmarkStart w:id="1" w:name="_Hlk190429529"/>
      <w:r w:rsidRPr="00EE1A85">
        <w:rPr>
          <w:b/>
          <w:sz w:val="28"/>
          <w:szCs w:val="28"/>
        </w:rPr>
        <w:t>Комплект оценочных материалов</w:t>
      </w:r>
    </w:p>
    <w:p w14:paraId="7B5F067F" w14:textId="736830C5" w:rsidR="003B7884" w:rsidRPr="00EE1A85" w:rsidRDefault="003B7884" w:rsidP="003B78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jc w:val="center"/>
        <w:rPr>
          <w:b/>
          <w:sz w:val="28"/>
          <w:szCs w:val="28"/>
        </w:rPr>
      </w:pPr>
      <w:r w:rsidRPr="003B7884">
        <w:rPr>
          <w:b/>
          <w:sz w:val="28"/>
          <w:szCs w:val="28"/>
        </w:rPr>
        <w:t>Транспортно-пересадочные узлы и комплексы</w:t>
      </w:r>
    </w:p>
    <w:p w14:paraId="0789385E" w14:textId="77777777" w:rsidR="003B7884" w:rsidRPr="00EE1A85" w:rsidRDefault="003B7884" w:rsidP="003B78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rPr>
          <w:sz w:val="28"/>
          <w:szCs w:val="28"/>
          <w:u w:val="single"/>
        </w:rPr>
      </w:pPr>
      <w:r w:rsidRPr="00EE1A85">
        <w:rPr>
          <w:color w:val="000000"/>
          <w:sz w:val="28"/>
        </w:rPr>
        <w:t>Образовательная программа</w:t>
      </w:r>
      <w:r w:rsidRPr="00EE1A85">
        <w:t xml:space="preserve">  </w:t>
      </w:r>
      <w:r w:rsidRPr="00EE1A85">
        <w:rPr>
          <w:sz w:val="28"/>
          <w:szCs w:val="28"/>
          <w:u w:val="single"/>
        </w:rPr>
        <w:t xml:space="preserve">«Магистральный транспорт» </w:t>
      </w:r>
    </w:p>
    <w:p w14:paraId="364415F0" w14:textId="77777777" w:rsidR="003B7884" w:rsidRPr="00EE1A85" w:rsidRDefault="003B7884" w:rsidP="003B788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rPr>
          <w:sz w:val="28"/>
          <w:szCs w:val="28"/>
          <w:u w:val="single"/>
        </w:rPr>
      </w:pPr>
      <w:r w:rsidRPr="00EE1A85">
        <w:rPr>
          <w:sz w:val="28"/>
          <w:szCs w:val="28"/>
        </w:rPr>
        <w:t xml:space="preserve">Специальность </w:t>
      </w:r>
      <w:r w:rsidRPr="00EE1A85">
        <w:rPr>
          <w:sz w:val="28"/>
          <w:szCs w:val="28"/>
          <w:u w:val="single"/>
        </w:rPr>
        <w:t>23.05.04 Эксплуатация железных дорог</w:t>
      </w:r>
    </w:p>
    <w:bookmarkEnd w:id="1"/>
    <w:p w14:paraId="5A2015DA" w14:textId="77777777" w:rsidR="0061563D" w:rsidRDefault="0061563D">
      <w:pPr>
        <w:rPr>
          <w:b/>
        </w:rPr>
      </w:pPr>
    </w:p>
    <w:tbl>
      <w:tblPr>
        <w:tblStyle w:val="af6"/>
        <w:tblpPr w:leftFromText="180" w:rightFromText="180" w:vertAnchor="text" w:tblpY="1"/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127"/>
      </w:tblGrid>
      <w:tr w:rsidR="0061563D" w14:paraId="3ACBFA72" w14:textId="77777777" w:rsidTr="008B59BF">
        <w:trPr>
          <w:trHeight w:val="57"/>
        </w:trPr>
        <w:tc>
          <w:tcPr>
            <w:tcW w:w="675" w:type="dxa"/>
            <w:vMerge w:val="restart"/>
          </w:tcPr>
          <w:p w14:paraId="1BF32D74" w14:textId="77777777" w:rsidR="0061563D" w:rsidRDefault="00CA2E03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2" w:name="_Hlk189225109"/>
            <w:r>
              <w:rPr>
                <w:sz w:val="22"/>
                <w:szCs w:val="22"/>
              </w:rPr>
              <w:t>Номер задания / время/ тип задания</w:t>
            </w:r>
          </w:p>
        </w:tc>
        <w:tc>
          <w:tcPr>
            <w:tcW w:w="3261" w:type="dxa"/>
            <w:gridSpan w:val="2"/>
          </w:tcPr>
          <w:p w14:paraId="5B238C23" w14:textId="77777777" w:rsidR="0061563D" w:rsidRPr="00CF5C35" w:rsidRDefault="00CA2E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 xml:space="preserve">Образовательные результаты </w:t>
            </w:r>
          </w:p>
          <w:p w14:paraId="7DC4021D" w14:textId="77777777" w:rsidR="0061563D" w:rsidRPr="00CF5C35" w:rsidRDefault="0061563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bookmarkStart w:id="3" w:name="_GoBack"/>
            <w:bookmarkEnd w:id="3"/>
          </w:p>
        </w:tc>
        <w:tc>
          <w:tcPr>
            <w:tcW w:w="1275" w:type="dxa"/>
            <w:vMerge w:val="restart"/>
          </w:tcPr>
          <w:p w14:paraId="639205D9" w14:textId="77777777" w:rsidR="0061563D" w:rsidRPr="00CF5C35" w:rsidRDefault="00CA2E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 xml:space="preserve">Индекс и </w:t>
            </w:r>
          </w:p>
          <w:p w14:paraId="73F744A6" w14:textId="77777777" w:rsidR="0061563D" w:rsidRPr="00CF5C35" w:rsidRDefault="00CA2E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наименование дисциплины</w:t>
            </w:r>
          </w:p>
          <w:p w14:paraId="701186F1" w14:textId="77777777" w:rsidR="0061563D" w:rsidRPr="00CF5C35" w:rsidRDefault="0061563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6B72C874" w14:textId="77777777" w:rsidR="0061563D" w:rsidRPr="00CF5C35" w:rsidRDefault="00CA2E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Результаты обучения по дисциплине</w:t>
            </w:r>
          </w:p>
          <w:p w14:paraId="2D81028D" w14:textId="1A525A33" w:rsidR="0061563D" w:rsidRPr="00CF5C35" w:rsidRDefault="0061563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vMerge w:val="restart"/>
          </w:tcPr>
          <w:p w14:paraId="494BB12A" w14:textId="77777777" w:rsidR="0061563D" w:rsidRPr="00CF5C35" w:rsidRDefault="00CA2E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Содержание задания</w:t>
            </w:r>
          </w:p>
          <w:p w14:paraId="77D87F35" w14:textId="77777777" w:rsidR="0061563D" w:rsidRPr="00CF5C35" w:rsidRDefault="0061563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</w:tcPr>
          <w:p w14:paraId="4795041F" w14:textId="77777777" w:rsidR="0061563D" w:rsidRPr="00CF5C35" w:rsidRDefault="00CA2E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Ключи</w:t>
            </w:r>
          </w:p>
        </w:tc>
      </w:tr>
      <w:tr w:rsidR="0061563D" w14:paraId="0123C11B" w14:textId="77777777" w:rsidTr="008B59BF">
        <w:trPr>
          <w:trHeight w:val="57"/>
        </w:trPr>
        <w:tc>
          <w:tcPr>
            <w:tcW w:w="675" w:type="dxa"/>
            <w:vMerge/>
          </w:tcPr>
          <w:p w14:paraId="3E53B172" w14:textId="77777777" w:rsidR="0061563D" w:rsidRDefault="0061563D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2BCB2793" w14:textId="77777777" w:rsidR="0061563D" w:rsidRPr="00CF5C35" w:rsidRDefault="00CA2E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Код и  наименование компетенции</w:t>
            </w:r>
          </w:p>
          <w:p w14:paraId="2BB9FEFB" w14:textId="77777777" w:rsidR="0061563D" w:rsidRPr="00CF5C35" w:rsidRDefault="0061563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977AF17" w14:textId="77777777" w:rsidR="0061563D" w:rsidRPr="00CF5C35" w:rsidRDefault="00CA2E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Индикаторы сформированности компетенции</w:t>
            </w:r>
          </w:p>
          <w:p w14:paraId="1F84B8E9" w14:textId="645B1F22" w:rsidR="0061563D" w:rsidRPr="00CF5C35" w:rsidRDefault="0061563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41B674EC" w14:textId="77777777" w:rsidR="0061563D" w:rsidRPr="00CF5C35" w:rsidRDefault="0061563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FB05702" w14:textId="77777777" w:rsidR="0061563D" w:rsidRPr="00CF5C35" w:rsidRDefault="0061563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6095" w:type="dxa"/>
            <w:vMerge/>
          </w:tcPr>
          <w:p w14:paraId="7B068FF6" w14:textId="77777777" w:rsidR="0061563D" w:rsidRPr="00CF5C35" w:rsidRDefault="0061563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14:paraId="45CDBEF6" w14:textId="77777777" w:rsidR="0061563D" w:rsidRPr="00CF5C35" w:rsidRDefault="0061563D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61563D" w14:paraId="3B059D3A" w14:textId="77777777" w:rsidTr="008B59BF">
        <w:trPr>
          <w:trHeight w:val="57"/>
        </w:trPr>
        <w:tc>
          <w:tcPr>
            <w:tcW w:w="675" w:type="dxa"/>
          </w:tcPr>
          <w:p w14:paraId="53B3E533" w14:textId="77777777" w:rsidR="0061563D" w:rsidRDefault="00CA2E03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376CBECE" w14:textId="77777777" w:rsidR="0061563D" w:rsidRPr="00CF5C35" w:rsidRDefault="00CA2E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61E0ABA4" w14:textId="77777777" w:rsidR="0061563D" w:rsidRPr="00CF5C35" w:rsidRDefault="00CA2E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14:paraId="0325A55F" w14:textId="77777777" w:rsidR="0061563D" w:rsidRPr="00CF5C35" w:rsidRDefault="00CA2E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14:paraId="5645EB7A" w14:textId="77777777" w:rsidR="0061563D" w:rsidRPr="00CF5C35" w:rsidRDefault="00CA2E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5</w:t>
            </w:r>
          </w:p>
        </w:tc>
        <w:tc>
          <w:tcPr>
            <w:tcW w:w="6095" w:type="dxa"/>
          </w:tcPr>
          <w:p w14:paraId="5367897A" w14:textId="77777777" w:rsidR="0061563D" w:rsidRPr="00CF5C35" w:rsidRDefault="00CA2E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6</w:t>
            </w:r>
          </w:p>
        </w:tc>
        <w:tc>
          <w:tcPr>
            <w:tcW w:w="2127" w:type="dxa"/>
          </w:tcPr>
          <w:p w14:paraId="4611FC37" w14:textId="77777777" w:rsidR="0061563D" w:rsidRPr="00CF5C35" w:rsidRDefault="00CA2E03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7</w:t>
            </w:r>
            <w:bookmarkEnd w:id="2"/>
          </w:p>
        </w:tc>
      </w:tr>
      <w:bookmarkEnd w:id="0"/>
      <w:tr w:rsidR="003B7884" w14:paraId="5073BB06" w14:textId="77777777" w:rsidTr="008B59BF">
        <w:trPr>
          <w:trHeight w:val="57"/>
        </w:trPr>
        <w:tc>
          <w:tcPr>
            <w:tcW w:w="675" w:type="dxa"/>
          </w:tcPr>
          <w:p w14:paraId="34B7A37F" w14:textId="77777777" w:rsidR="003B7884" w:rsidRPr="003B7884" w:rsidRDefault="003B7884" w:rsidP="003B7884">
            <w:pPr>
              <w:widowControl w:val="0"/>
              <w:jc w:val="center"/>
            </w:pPr>
            <w:r w:rsidRPr="003B7884">
              <w:t>1.</w:t>
            </w:r>
          </w:p>
          <w:p w14:paraId="04081289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</w:p>
          <w:p w14:paraId="44BBCB9D" w14:textId="77777777" w:rsidR="003B7884" w:rsidRPr="003B7884" w:rsidRDefault="003B7884" w:rsidP="003B7884">
            <w:pPr>
              <w:widowControl w:val="0"/>
              <w:jc w:val="center"/>
            </w:pPr>
            <w:r w:rsidRPr="003B7884">
              <w:t>3 мин</w:t>
            </w:r>
          </w:p>
          <w:p w14:paraId="737F2890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</w:p>
          <w:p w14:paraId="29729A2A" w14:textId="7044170B" w:rsidR="003B7884" w:rsidRPr="003B7884" w:rsidRDefault="003B7884" w:rsidP="003B788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B7884">
              <w:t>А</w:t>
            </w:r>
          </w:p>
        </w:tc>
        <w:tc>
          <w:tcPr>
            <w:tcW w:w="1560" w:type="dxa"/>
          </w:tcPr>
          <w:p w14:paraId="09DE5518" w14:textId="77777777" w:rsidR="003B7884" w:rsidRPr="00925C6D" w:rsidRDefault="003B7884" w:rsidP="003B7884">
            <w:pPr>
              <w:jc w:val="both"/>
              <w:rPr>
                <w:sz w:val="20"/>
                <w:szCs w:val="20"/>
              </w:rPr>
            </w:pPr>
            <w:r w:rsidRPr="00925C6D">
              <w:rPr>
                <w:sz w:val="20"/>
                <w:szCs w:val="20"/>
              </w:rPr>
              <w:t>ПК-1. Способен управлять производственно-хозяйственной деятельностью железнодорожного агентства</w:t>
            </w:r>
          </w:p>
          <w:p w14:paraId="50E5DD28" w14:textId="5FD1ACC8" w:rsidR="003B7884" w:rsidRPr="00925C6D" w:rsidRDefault="003B7884" w:rsidP="003B788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46B1DA27" w14:textId="73671F41" w:rsidR="003B7884" w:rsidRPr="00925C6D" w:rsidRDefault="003B7884" w:rsidP="003B7884">
            <w:pPr>
              <w:rPr>
                <w:sz w:val="20"/>
                <w:szCs w:val="20"/>
              </w:rPr>
            </w:pPr>
            <w:r w:rsidRPr="00925C6D">
              <w:rPr>
                <w:sz w:val="20"/>
                <w:szCs w:val="20"/>
                <w:shd w:val="clear" w:color="auto" w:fill="FFFFFF"/>
              </w:rPr>
              <w:t xml:space="preserve">ПК-1.1. </w:t>
            </w:r>
            <w:r w:rsidRPr="003B7884">
              <w:rPr>
                <w:sz w:val="20"/>
                <w:szCs w:val="20"/>
                <w:highlight w:val="cyan"/>
              </w:rPr>
              <w:t>Определяет параметры развития железнодорожного агентства</w:t>
            </w:r>
            <w:r w:rsidRPr="00925C6D">
              <w:rPr>
                <w:sz w:val="20"/>
                <w:szCs w:val="20"/>
              </w:rPr>
              <w:t xml:space="preserve"> с разработкой плановых заданий</w:t>
            </w:r>
          </w:p>
        </w:tc>
        <w:tc>
          <w:tcPr>
            <w:tcW w:w="1275" w:type="dxa"/>
          </w:tcPr>
          <w:p w14:paraId="5413C0D5" w14:textId="4B0268ED" w:rsidR="003B7884" w:rsidRPr="00925C6D" w:rsidRDefault="003B7884" w:rsidP="003B7884">
            <w:pPr>
              <w:rPr>
                <w:sz w:val="20"/>
                <w:szCs w:val="20"/>
              </w:rPr>
            </w:pPr>
            <w:r w:rsidRPr="00925C6D">
              <w:rPr>
                <w:sz w:val="20"/>
                <w:szCs w:val="20"/>
                <w:shd w:val="clear" w:color="auto" w:fill="FFFFFF"/>
              </w:rPr>
              <w:t xml:space="preserve">Б1.В.ДВ.02 </w:t>
            </w:r>
            <w:bookmarkStart w:id="4" w:name="_Hlk196728613"/>
            <w:r w:rsidRPr="00925C6D">
              <w:rPr>
                <w:sz w:val="20"/>
                <w:szCs w:val="20"/>
                <w:shd w:val="clear" w:color="auto" w:fill="FFFFFF"/>
              </w:rPr>
              <w:t>Транспортно-пересадочные узлы и комплексы</w:t>
            </w:r>
            <w:bookmarkEnd w:id="4"/>
          </w:p>
        </w:tc>
        <w:tc>
          <w:tcPr>
            <w:tcW w:w="1843" w:type="dxa"/>
          </w:tcPr>
          <w:p w14:paraId="25EC0D90" w14:textId="77777777" w:rsidR="003B7884" w:rsidRPr="00925C6D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25C6D">
              <w:rPr>
                <w:sz w:val="20"/>
                <w:szCs w:val="20"/>
              </w:rPr>
              <w:t xml:space="preserve">Обучающийся знает: </w:t>
            </w:r>
          </w:p>
          <w:p w14:paraId="6BD11AB6" w14:textId="77777777" w:rsidR="003B7884" w:rsidRPr="00925C6D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3B7884">
              <w:rPr>
                <w:sz w:val="20"/>
                <w:szCs w:val="20"/>
                <w:highlight w:val="cyan"/>
              </w:rPr>
              <w:t>параметры развития</w:t>
            </w:r>
            <w:r w:rsidRPr="00925C6D">
              <w:rPr>
                <w:sz w:val="20"/>
                <w:szCs w:val="20"/>
              </w:rPr>
              <w:t xml:space="preserve"> ТПУ и комплексов</w:t>
            </w:r>
          </w:p>
          <w:p w14:paraId="4FFAAA4F" w14:textId="77777777" w:rsidR="003B7884" w:rsidRPr="00925C6D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25C6D">
              <w:rPr>
                <w:sz w:val="20"/>
                <w:szCs w:val="20"/>
              </w:rPr>
              <w:t xml:space="preserve">Обучающийся умеет: </w:t>
            </w:r>
          </w:p>
          <w:p w14:paraId="1F6333D3" w14:textId="5E646BA5" w:rsidR="003B7884" w:rsidRPr="00CF5C35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25C6D">
              <w:rPr>
                <w:sz w:val="20"/>
                <w:szCs w:val="20"/>
              </w:rPr>
              <w:t xml:space="preserve">решать типовые задачи по </w:t>
            </w:r>
            <w:r w:rsidRPr="003B7884">
              <w:rPr>
                <w:sz w:val="20"/>
                <w:szCs w:val="20"/>
                <w:highlight w:val="cyan"/>
              </w:rPr>
              <w:t>определению параметров</w:t>
            </w:r>
            <w:r w:rsidRPr="00925C6D">
              <w:rPr>
                <w:sz w:val="20"/>
                <w:szCs w:val="20"/>
              </w:rPr>
              <w:t xml:space="preserve"> ТПУ и комплексов</w:t>
            </w:r>
          </w:p>
        </w:tc>
        <w:tc>
          <w:tcPr>
            <w:tcW w:w="6095" w:type="dxa"/>
          </w:tcPr>
          <w:p w14:paraId="3BC7DCA6" w14:textId="77777777" w:rsidR="003B7884" w:rsidRPr="00CF5C35" w:rsidRDefault="003B7884" w:rsidP="003B7884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пробела).</w:t>
            </w:r>
          </w:p>
          <w:p w14:paraId="7D68B294" w14:textId="0F4A4698" w:rsidR="003B7884" w:rsidRPr="001471AD" w:rsidRDefault="003B7884" w:rsidP="003B7884">
            <w:pPr>
              <w:widowControl w:val="0"/>
              <w:rPr>
                <w:sz w:val="20"/>
                <w:szCs w:val="20"/>
              </w:rPr>
            </w:pPr>
            <w:r w:rsidRPr="001471AD">
              <w:rPr>
                <w:sz w:val="20"/>
                <w:szCs w:val="20"/>
              </w:rPr>
              <w:t>В зависимости от взаиморасположения в плане пассажирского здания, платформ и железнодорожных путей соотнесите типы вокзалов</w:t>
            </w:r>
            <w:r>
              <w:rPr>
                <w:sz w:val="20"/>
                <w:szCs w:val="20"/>
              </w:rPr>
              <w:t xml:space="preserve"> с их схемой</w:t>
            </w:r>
          </w:p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32"/>
              <w:gridCol w:w="2932"/>
            </w:tblGrid>
            <w:tr w:rsidR="003B7884" w:rsidRPr="001471AD" w14:paraId="4FDD76A6" w14:textId="77777777" w:rsidTr="00925C6D">
              <w:tc>
                <w:tcPr>
                  <w:tcW w:w="2932" w:type="dxa"/>
                </w:tcPr>
                <w:p w14:paraId="529B7D45" w14:textId="58C32E5C" w:rsidR="003B7884" w:rsidRPr="001471AD" w:rsidRDefault="003B7884" w:rsidP="003B7884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1471AD">
                    <w:rPr>
                      <w:sz w:val="20"/>
                      <w:szCs w:val="20"/>
                    </w:rPr>
                    <w:t>Типы вокзалов в зависимости от взаиморасположения пассажирского здания и платформ в плане:</w:t>
                  </w:r>
                </w:p>
              </w:tc>
              <w:tc>
                <w:tcPr>
                  <w:tcW w:w="2932" w:type="dxa"/>
                </w:tcPr>
                <w:p w14:paraId="3221A5AC" w14:textId="53AA3DAF" w:rsidR="003B7884" w:rsidRPr="001471AD" w:rsidRDefault="003B7884" w:rsidP="003B7884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0"/>
                      <w:szCs w:val="20"/>
                    </w:rPr>
                  </w:pPr>
                  <w:r w:rsidRPr="001471AD">
                    <w:rPr>
                      <w:sz w:val="20"/>
                      <w:szCs w:val="20"/>
                    </w:rPr>
                    <w:t>Тип вокзалов</w:t>
                  </w:r>
                </w:p>
              </w:tc>
            </w:tr>
            <w:tr w:rsidR="003B7884" w14:paraId="1453621D" w14:textId="77777777" w:rsidTr="00925C6D">
              <w:tc>
                <w:tcPr>
                  <w:tcW w:w="2932" w:type="dxa"/>
                  <w:vAlign w:val="center"/>
                </w:tcPr>
                <w:p w14:paraId="3853ED0F" w14:textId="307E4EAD" w:rsidR="003B7884" w:rsidRPr="001471AD" w:rsidRDefault="003B7884" w:rsidP="003B7884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1471AD">
                    <w:rPr>
                      <w:sz w:val="22"/>
                      <w:szCs w:val="22"/>
                    </w:rPr>
                    <w:t>1)</w:t>
                  </w:r>
                </w:p>
                <w:p w14:paraId="7E1D9CDC" w14:textId="049A8E5B" w:rsidR="003B7884" w:rsidRPr="001471AD" w:rsidRDefault="003B7884" w:rsidP="003B7884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1471AD">
                    <w:rPr>
                      <w:noProof/>
                      <w:sz w:val="22"/>
                      <w:szCs w:val="22"/>
                    </w:rPr>
                    <w:drawing>
                      <wp:inline distT="0" distB="0" distL="0" distR="0" wp14:anchorId="31EC3450" wp14:editId="4A38FA84">
                        <wp:extent cx="1371600" cy="772245"/>
                        <wp:effectExtent l="0" t="0" r="0" b="889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8"/>
                                <a:srcRect l="48380" t="28076" r="38476" b="5876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398669" cy="78748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2" w:type="dxa"/>
                </w:tcPr>
                <w:p w14:paraId="5117ACF7" w14:textId="14B3C4F7" w:rsidR="003B7884" w:rsidRPr="001471AD" w:rsidRDefault="003B7884" w:rsidP="003B7884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1471AD">
                    <w:rPr>
                      <w:sz w:val="22"/>
                      <w:szCs w:val="22"/>
                    </w:rPr>
                    <w:t>б – островной</w:t>
                  </w:r>
                </w:p>
              </w:tc>
            </w:tr>
            <w:tr w:rsidR="003B7884" w14:paraId="7D19C290" w14:textId="77777777" w:rsidTr="00925C6D">
              <w:tc>
                <w:tcPr>
                  <w:tcW w:w="2932" w:type="dxa"/>
                  <w:vAlign w:val="center"/>
                </w:tcPr>
                <w:p w14:paraId="3D096D21" w14:textId="48F87272" w:rsidR="003B7884" w:rsidRPr="001471AD" w:rsidRDefault="003B7884" w:rsidP="003B7884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1471AD">
                    <w:rPr>
                      <w:sz w:val="22"/>
                      <w:szCs w:val="22"/>
                    </w:rPr>
                    <w:t>2)</w:t>
                  </w:r>
                </w:p>
                <w:p w14:paraId="5DE7B8F7" w14:textId="789D13B1" w:rsidR="003B7884" w:rsidRPr="001471AD" w:rsidRDefault="003B7884" w:rsidP="003B7884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1471AD">
                    <w:rPr>
                      <w:noProof/>
                      <w:sz w:val="22"/>
                      <w:szCs w:val="22"/>
                    </w:rPr>
                    <w:drawing>
                      <wp:inline distT="0" distB="0" distL="0" distR="0" wp14:anchorId="5FC5EB0F" wp14:editId="278E343D">
                        <wp:extent cx="1338257" cy="640509"/>
                        <wp:effectExtent l="0" t="0" r="0" b="762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8"/>
                                <a:srcRect l="46317" t="41632" r="40241" b="4693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369321" cy="65537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2" w:type="dxa"/>
                </w:tcPr>
                <w:p w14:paraId="1DAFD20B" w14:textId="148691B0" w:rsidR="003B7884" w:rsidRPr="001471AD" w:rsidRDefault="003B7884" w:rsidP="003B7884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1471AD">
                    <w:rPr>
                      <w:sz w:val="22"/>
                      <w:szCs w:val="22"/>
                    </w:rPr>
                    <w:t>а – боковой (береговой)</w:t>
                  </w:r>
                </w:p>
              </w:tc>
            </w:tr>
            <w:tr w:rsidR="003B7884" w14:paraId="10D7D8FC" w14:textId="77777777" w:rsidTr="00925C6D">
              <w:tc>
                <w:tcPr>
                  <w:tcW w:w="2932" w:type="dxa"/>
                  <w:vAlign w:val="center"/>
                </w:tcPr>
                <w:p w14:paraId="2A6A9800" w14:textId="2E2A0794" w:rsidR="003B7884" w:rsidRPr="001471AD" w:rsidRDefault="003B7884" w:rsidP="003B7884">
                  <w:pPr>
                    <w:framePr w:hSpace="180" w:wrap="around" w:vAnchor="text" w:hAnchor="text" w:y="1"/>
                    <w:widowControl w:val="0"/>
                    <w:rPr>
                      <w:noProof/>
                      <w:sz w:val="22"/>
                      <w:szCs w:val="22"/>
                    </w:rPr>
                  </w:pPr>
                  <w:r w:rsidRPr="001471AD">
                    <w:rPr>
                      <w:noProof/>
                      <w:sz w:val="22"/>
                      <w:szCs w:val="22"/>
                    </w:rPr>
                    <w:t>3)</w:t>
                  </w:r>
                </w:p>
                <w:p w14:paraId="44C6A224" w14:textId="77777777" w:rsidR="003B7884" w:rsidRPr="001471AD" w:rsidRDefault="003B7884" w:rsidP="003B7884">
                  <w:pPr>
                    <w:framePr w:hSpace="180" w:wrap="around" w:vAnchor="text" w:hAnchor="text" w:y="1"/>
                    <w:widowControl w:val="0"/>
                    <w:jc w:val="center"/>
                    <w:rPr>
                      <w:noProof/>
                      <w:sz w:val="22"/>
                      <w:szCs w:val="22"/>
                    </w:rPr>
                  </w:pPr>
                </w:p>
                <w:p w14:paraId="604A14F5" w14:textId="0B9DEE2B" w:rsidR="003B7884" w:rsidRPr="001471AD" w:rsidRDefault="003B7884" w:rsidP="003B7884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1471AD">
                    <w:rPr>
                      <w:noProof/>
                      <w:sz w:val="22"/>
                      <w:szCs w:val="22"/>
                    </w:rPr>
                    <w:lastRenderedPageBreak/>
                    <w:drawing>
                      <wp:inline distT="0" distB="0" distL="0" distR="0" wp14:anchorId="266D4D4A" wp14:editId="219927F0">
                        <wp:extent cx="1147149" cy="694055"/>
                        <wp:effectExtent l="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8"/>
                                <a:srcRect l="47659" t="54080" r="41488" b="3424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166631" cy="70584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2" w:type="dxa"/>
                </w:tcPr>
                <w:p w14:paraId="1512E495" w14:textId="689704A8" w:rsidR="003B7884" w:rsidRPr="001471AD" w:rsidRDefault="003B7884" w:rsidP="003B7884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1471AD">
                    <w:rPr>
                      <w:sz w:val="22"/>
                      <w:szCs w:val="22"/>
                    </w:rPr>
                    <w:lastRenderedPageBreak/>
                    <w:t>г – русловый (</w:t>
                  </w:r>
                  <w:proofErr w:type="spellStart"/>
                  <w:r w:rsidRPr="001471AD">
                    <w:rPr>
                      <w:sz w:val="22"/>
                      <w:szCs w:val="22"/>
                    </w:rPr>
                    <w:t>надпутный</w:t>
                  </w:r>
                  <w:proofErr w:type="spellEnd"/>
                  <w:r w:rsidRPr="001471AD"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1471AD">
                    <w:rPr>
                      <w:sz w:val="22"/>
                      <w:szCs w:val="22"/>
                    </w:rPr>
                    <w:t>подпутный</w:t>
                  </w:r>
                  <w:proofErr w:type="spellEnd"/>
                  <w:r w:rsidRPr="001471AD">
                    <w:rPr>
                      <w:sz w:val="22"/>
                      <w:szCs w:val="22"/>
                    </w:rPr>
                    <w:t>)</w:t>
                  </w:r>
                </w:p>
              </w:tc>
            </w:tr>
            <w:tr w:rsidR="003B7884" w14:paraId="1F47A688" w14:textId="77777777" w:rsidTr="001471AD">
              <w:tc>
                <w:tcPr>
                  <w:tcW w:w="2932" w:type="dxa"/>
                  <w:vAlign w:val="center"/>
                </w:tcPr>
                <w:p w14:paraId="24214EE3" w14:textId="1285576A" w:rsidR="003B7884" w:rsidRPr="001471AD" w:rsidRDefault="003B7884" w:rsidP="003B7884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1471AD">
                    <w:rPr>
                      <w:sz w:val="22"/>
                      <w:szCs w:val="22"/>
                    </w:rPr>
                    <w:lastRenderedPageBreak/>
                    <w:t>4)</w:t>
                  </w:r>
                </w:p>
                <w:p w14:paraId="43ABFF82" w14:textId="1D7171A3" w:rsidR="003B7884" w:rsidRPr="001471AD" w:rsidRDefault="003B7884" w:rsidP="003B7884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1471AD">
                    <w:rPr>
                      <w:noProof/>
                      <w:sz w:val="22"/>
                      <w:szCs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08769E85" wp14:editId="6E512C55">
                            <wp:simplePos x="0" y="0"/>
                            <wp:positionH relativeFrom="column">
                              <wp:posOffset>1069629</wp:posOffset>
                            </wp:positionH>
                            <wp:positionV relativeFrom="paragraph">
                              <wp:posOffset>76546</wp:posOffset>
                            </wp:positionV>
                            <wp:extent cx="422563" cy="226291"/>
                            <wp:effectExtent l="0" t="0" r="15875" b="21590"/>
                            <wp:wrapNone/>
                            <wp:docPr id="5" name="Прямоугольник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22563" cy="226291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6C63845B" id="Прямоугольник 5" o:spid="_x0000_s1026" style="position:absolute;margin-left:84.2pt;margin-top:6.05pt;width:33.25pt;height:17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" fillcolor="white [3212]" strokecolor="white [3212]" strokeweight="1pt"/>
                        </w:pict>
                      </mc:Fallback>
                    </mc:AlternateContent>
                  </w:r>
                  <w:r w:rsidRPr="001471AD">
                    <w:rPr>
                      <w:noProof/>
                      <w:sz w:val="22"/>
                      <w:szCs w:val="22"/>
                    </w:rPr>
                    <w:drawing>
                      <wp:inline distT="0" distB="0" distL="0" distR="0" wp14:anchorId="4E912573" wp14:editId="70DB97AA">
                        <wp:extent cx="1043247" cy="644914"/>
                        <wp:effectExtent l="0" t="0" r="5080" b="3175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8"/>
                                <a:srcRect l="47406" t="65683" r="44553" b="2548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102404" cy="6814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2" w:type="dxa"/>
                </w:tcPr>
                <w:p w14:paraId="3875EE67" w14:textId="6D912B9A" w:rsidR="003B7884" w:rsidRPr="001471AD" w:rsidRDefault="003B7884" w:rsidP="003B7884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1471AD">
                    <w:rPr>
                      <w:sz w:val="22"/>
                      <w:szCs w:val="22"/>
                    </w:rPr>
                    <w:t>в – тупиковый</w:t>
                  </w:r>
                </w:p>
              </w:tc>
            </w:tr>
          </w:tbl>
          <w:p w14:paraId="75746ADC" w14:textId="77777777" w:rsidR="003B7884" w:rsidRPr="00CF5C35" w:rsidRDefault="003B7884" w:rsidP="003B7884">
            <w:pPr>
              <w:widowControl w:val="0"/>
              <w:rPr>
                <w:sz w:val="20"/>
                <w:szCs w:val="20"/>
              </w:rPr>
            </w:pPr>
          </w:p>
          <w:p w14:paraId="56EA557D" w14:textId="77777777" w:rsidR="003B7884" w:rsidRPr="00CF5C35" w:rsidRDefault="003B7884" w:rsidP="003B788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76DE7D24" w14:textId="62F76BE2" w:rsidR="003B7884" w:rsidRPr="00CF5C35" w:rsidRDefault="003B7884" w:rsidP="003B788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1Б2А3Г4В</w:t>
            </w:r>
          </w:p>
        </w:tc>
      </w:tr>
      <w:tr w:rsidR="003B7884" w14:paraId="09257B6C" w14:textId="77777777" w:rsidTr="008B59BF">
        <w:trPr>
          <w:trHeight w:val="57"/>
        </w:trPr>
        <w:tc>
          <w:tcPr>
            <w:tcW w:w="675" w:type="dxa"/>
          </w:tcPr>
          <w:p w14:paraId="7F34EF36" w14:textId="77777777" w:rsidR="003B7884" w:rsidRPr="003B7884" w:rsidRDefault="003B7884" w:rsidP="003B7884">
            <w:pPr>
              <w:widowControl w:val="0"/>
              <w:jc w:val="center"/>
            </w:pPr>
            <w:r w:rsidRPr="003B7884">
              <w:t>2.</w:t>
            </w:r>
          </w:p>
          <w:p w14:paraId="2CC9F250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</w:p>
          <w:p w14:paraId="5A61BF1A" w14:textId="77777777" w:rsidR="003B7884" w:rsidRPr="003B7884" w:rsidRDefault="003B7884" w:rsidP="003B7884">
            <w:pPr>
              <w:widowControl w:val="0"/>
              <w:jc w:val="center"/>
            </w:pPr>
            <w:r w:rsidRPr="003B7884">
              <w:t>3 мин</w:t>
            </w:r>
          </w:p>
          <w:p w14:paraId="72ED32B1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</w:p>
          <w:p w14:paraId="10BE9FDF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</w:p>
          <w:p w14:paraId="15A15E62" w14:textId="7C07F351" w:rsidR="003B7884" w:rsidRPr="003B7884" w:rsidRDefault="003B7884" w:rsidP="003B788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B7884">
              <w:t>А</w:t>
            </w:r>
          </w:p>
        </w:tc>
        <w:tc>
          <w:tcPr>
            <w:tcW w:w="1560" w:type="dxa"/>
          </w:tcPr>
          <w:p w14:paraId="3CE59C1A" w14:textId="77777777" w:rsidR="003B7884" w:rsidRPr="00925C6D" w:rsidRDefault="003B7884" w:rsidP="003B7884">
            <w:pPr>
              <w:jc w:val="both"/>
              <w:rPr>
                <w:sz w:val="20"/>
                <w:szCs w:val="20"/>
              </w:rPr>
            </w:pPr>
            <w:r w:rsidRPr="00925C6D">
              <w:rPr>
                <w:sz w:val="20"/>
                <w:szCs w:val="20"/>
              </w:rPr>
              <w:t>ПК-1. Способен управлять производственно-хозяйственной деятельностью железнодорожного агентства</w:t>
            </w:r>
          </w:p>
          <w:p w14:paraId="6AAE90F1" w14:textId="4FE91C0A" w:rsidR="003B7884" w:rsidRPr="00CF5C35" w:rsidRDefault="003B7884" w:rsidP="003B78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5FB685C" w14:textId="22EC98DC" w:rsidR="003B7884" w:rsidRPr="00CF5C35" w:rsidRDefault="003B7884" w:rsidP="003B7884">
            <w:pPr>
              <w:rPr>
                <w:color w:val="000000"/>
                <w:sz w:val="20"/>
                <w:szCs w:val="20"/>
              </w:rPr>
            </w:pPr>
            <w:r w:rsidRPr="00925C6D">
              <w:rPr>
                <w:sz w:val="20"/>
                <w:szCs w:val="20"/>
                <w:shd w:val="clear" w:color="auto" w:fill="FFFFFF"/>
              </w:rPr>
              <w:t xml:space="preserve">ПК-1.1. </w:t>
            </w:r>
            <w:r w:rsidRPr="003B7884">
              <w:rPr>
                <w:sz w:val="20"/>
                <w:szCs w:val="20"/>
                <w:highlight w:val="cyan"/>
              </w:rPr>
              <w:t>Определяет параметры</w:t>
            </w:r>
            <w:r w:rsidRPr="001471AD">
              <w:rPr>
                <w:sz w:val="20"/>
                <w:szCs w:val="20"/>
              </w:rPr>
              <w:t xml:space="preserve"> развития железнодорожного агентства с</w:t>
            </w:r>
            <w:r w:rsidRPr="00925C6D">
              <w:rPr>
                <w:sz w:val="20"/>
                <w:szCs w:val="20"/>
              </w:rPr>
              <w:t xml:space="preserve"> </w:t>
            </w:r>
            <w:r w:rsidRPr="003B7884">
              <w:rPr>
                <w:sz w:val="20"/>
                <w:szCs w:val="20"/>
                <w:highlight w:val="cyan"/>
              </w:rPr>
              <w:t>разработкой плановых заданий</w:t>
            </w:r>
          </w:p>
        </w:tc>
        <w:tc>
          <w:tcPr>
            <w:tcW w:w="1275" w:type="dxa"/>
          </w:tcPr>
          <w:p w14:paraId="58DF6018" w14:textId="45C806EB" w:rsidR="003B7884" w:rsidRPr="00CF5C35" w:rsidRDefault="003B7884" w:rsidP="003B7884">
            <w:pPr>
              <w:rPr>
                <w:color w:val="000000"/>
                <w:sz w:val="20"/>
                <w:szCs w:val="20"/>
              </w:rPr>
            </w:pPr>
            <w:r w:rsidRPr="00925C6D">
              <w:rPr>
                <w:sz w:val="20"/>
                <w:szCs w:val="20"/>
                <w:shd w:val="clear" w:color="auto" w:fill="FFFFFF"/>
              </w:rPr>
              <w:t>Б1.В.ДВ.02 Транспортно-пересадочные узлы и комплексы</w:t>
            </w:r>
          </w:p>
        </w:tc>
        <w:tc>
          <w:tcPr>
            <w:tcW w:w="1843" w:type="dxa"/>
          </w:tcPr>
          <w:p w14:paraId="25BE4FC5" w14:textId="77777777" w:rsidR="003B7884" w:rsidRPr="00925C6D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25C6D">
              <w:rPr>
                <w:sz w:val="20"/>
                <w:szCs w:val="20"/>
              </w:rPr>
              <w:t xml:space="preserve">Обучающийся знает: </w:t>
            </w:r>
          </w:p>
          <w:p w14:paraId="11070FB6" w14:textId="77777777" w:rsidR="003B7884" w:rsidRPr="00925C6D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3B7884">
              <w:rPr>
                <w:sz w:val="20"/>
                <w:szCs w:val="20"/>
                <w:highlight w:val="cyan"/>
              </w:rPr>
              <w:t>параметры развития</w:t>
            </w:r>
            <w:r w:rsidRPr="00925C6D">
              <w:rPr>
                <w:sz w:val="20"/>
                <w:szCs w:val="20"/>
              </w:rPr>
              <w:t xml:space="preserve"> ТПУ и комплексов</w:t>
            </w:r>
          </w:p>
          <w:p w14:paraId="56F2761C" w14:textId="77777777" w:rsidR="003B7884" w:rsidRPr="00925C6D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25C6D">
              <w:rPr>
                <w:sz w:val="20"/>
                <w:szCs w:val="20"/>
              </w:rPr>
              <w:t xml:space="preserve">Обучающийся умеет: </w:t>
            </w:r>
          </w:p>
          <w:p w14:paraId="0C766E49" w14:textId="2EA9E478" w:rsidR="003B7884" w:rsidRPr="00CF5C35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3B7884">
              <w:rPr>
                <w:sz w:val="20"/>
                <w:szCs w:val="20"/>
                <w:highlight w:val="cyan"/>
              </w:rPr>
              <w:t>решать типовые задачи</w:t>
            </w:r>
            <w:r w:rsidRPr="00925C6D">
              <w:rPr>
                <w:sz w:val="20"/>
                <w:szCs w:val="20"/>
              </w:rPr>
              <w:t xml:space="preserve"> по </w:t>
            </w:r>
            <w:r w:rsidRPr="001471AD">
              <w:rPr>
                <w:sz w:val="20"/>
                <w:szCs w:val="20"/>
              </w:rPr>
              <w:t>определению параметров</w:t>
            </w:r>
            <w:r w:rsidRPr="00925C6D">
              <w:rPr>
                <w:sz w:val="20"/>
                <w:szCs w:val="20"/>
              </w:rPr>
              <w:t xml:space="preserve"> ТПУ и комплексов</w:t>
            </w:r>
          </w:p>
        </w:tc>
        <w:tc>
          <w:tcPr>
            <w:tcW w:w="6095" w:type="dxa"/>
          </w:tcPr>
          <w:p w14:paraId="48FFEC19" w14:textId="77777777" w:rsidR="003B7884" w:rsidRPr="00CF5C35" w:rsidRDefault="003B7884" w:rsidP="003B7884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пробела).</w:t>
            </w:r>
          </w:p>
          <w:p w14:paraId="183F2B28" w14:textId="7CCCC1D2" w:rsidR="003B7884" w:rsidRPr="001471AD" w:rsidRDefault="003B7884" w:rsidP="003B7884">
            <w:pPr>
              <w:widowControl w:val="0"/>
              <w:rPr>
                <w:sz w:val="20"/>
                <w:szCs w:val="20"/>
              </w:rPr>
            </w:pPr>
            <w:r w:rsidRPr="001471AD">
              <w:rPr>
                <w:sz w:val="20"/>
                <w:szCs w:val="20"/>
              </w:rPr>
              <w:t>В зависимости от взаиморасположения в плане пассажирского здания, платформ и железнодорожных путей соотнесите типы вокзалов</w:t>
            </w:r>
            <w:r>
              <w:rPr>
                <w:sz w:val="20"/>
                <w:szCs w:val="20"/>
              </w:rPr>
              <w:t xml:space="preserve"> с их определением</w:t>
            </w:r>
          </w:p>
          <w:p w14:paraId="1D1157FF" w14:textId="77777777" w:rsidR="003B7884" w:rsidRPr="00CF5C35" w:rsidRDefault="003B7884" w:rsidP="003B7884">
            <w:pPr>
              <w:widowControl w:val="0"/>
              <w:rPr>
                <w:sz w:val="20"/>
                <w:szCs w:val="20"/>
              </w:rPr>
            </w:pPr>
          </w:p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32"/>
              <w:gridCol w:w="2932"/>
            </w:tblGrid>
            <w:tr w:rsidR="003B7884" w:rsidRPr="001471AD" w14:paraId="695C8D72" w14:textId="77777777" w:rsidTr="001471AD">
              <w:tc>
                <w:tcPr>
                  <w:tcW w:w="2932" w:type="dxa"/>
                </w:tcPr>
                <w:p w14:paraId="2CCBF87C" w14:textId="6BB15FF9" w:rsidR="003B7884" w:rsidRPr="001471AD" w:rsidRDefault="003B7884" w:rsidP="003B7884">
                  <w:pPr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sz w:val="20"/>
                      <w:szCs w:val="20"/>
                    </w:rPr>
                  </w:pPr>
                  <w:r w:rsidRPr="001471AD">
                    <w:rPr>
                      <w:sz w:val="20"/>
                      <w:szCs w:val="20"/>
                    </w:rPr>
                    <w:t>Тип вокзалов</w:t>
                  </w:r>
                  <w:r>
                    <w:rPr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932" w:type="dxa"/>
                </w:tcPr>
                <w:p w14:paraId="2808817E" w14:textId="3EDAD1DA" w:rsidR="003B7884" w:rsidRPr="001471AD" w:rsidRDefault="003B7884" w:rsidP="003B7884">
                  <w:pPr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sz w:val="20"/>
                      <w:szCs w:val="20"/>
                    </w:rPr>
                  </w:pPr>
                  <w:r w:rsidRPr="001471AD">
                    <w:rPr>
                      <w:sz w:val="20"/>
                      <w:szCs w:val="20"/>
                    </w:rPr>
                    <w:t>Типы вокзалов в зависимости от взаиморасположения пассажирского здания и платформ в плане:</w:t>
                  </w:r>
                </w:p>
              </w:tc>
            </w:tr>
            <w:tr w:rsidR="003B7884" w:rsidRPr="001471AD" w14:paraId="76333074" w14:textId="77777777" w:rsidTr="001471AD">
              <w:tc>
                <w:tcPr>
                  <w:tcW w:w="2932" w:type="dxa"/>
                </w:tcPr>
                <w:p w14:paraId="1EAB43FB" w14:textId="6C8CFC65" w:rsidR="003B7884" w:rsidRPr="001471AD" w:rsidRDefault="003B7884" w:rsidP="003B7884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1)тупиковый</w:t>
                  </w:r>
                </w:p>
              </w:tc>
              <w:tc>
                <w:tcPr>
                  <w:tcW w:w="2932" w:type="dxa"/>
                </w:tcPr>
                <w:p w14:paraId="2B5BA770" w14:textId="233E3BB4" w:rsidR="003B7884" w:rsidRPr="001471AD" w:rsidRDefault="003B7884" w:rsidP="003B7884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А) </w:t>
                  </w:r>
                  <w:r w:rsidRPr="001471AD">
                    <w:rPr>
                      <w:sz w:val="20"/>
                      <w:szCs w:val="20"/>
                    </w:rPr>
                    <w:t>здание (павильон) расположено с внешней стороны перронных путей (наиболее распространенный тип)</w:t>
                  </w:r>
                </w:p>
              </w:tc>
            </w:tr>
            <w:tr w:rsidR="003B7884" w:rsidRPr="001471AD" w14:paraId="7460684D" w14:textId="77777777" w:rsidTr="001471AD">
              <w:tc>
                <w:tcPr>
                  <w:tcW w:w="2932" w:type="dxa"/>
                </w:tcPr>
                <w:p w14:paraId="24D6B7E5" w14:textId="1D771A43" w:rsidR="003B7884" w:rsidRPr="001471AD" w:rsidRDefault="003B7884" w:rsidP="003B7884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2) боковой</w:t>
                  </w:r>
                </w:p>
              </w:tc>
              <w:tc>
                <w:tcPr>
                  <w:tcW w:w="2932" w:type="dxa"/>
                </w:tcPr>
                <w:p w14:paraId="5C599971" w14:textId="19444622" w:rsidR="003B7884" w:rsidRPr="001471AD" w:rsidRDefault="003B7884" w:rsidP="003B7884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Б) </w:t>
                  </w:r>
                  <w:r w:rsidRPr="001471AD">
                    <w:rPr>
                      <w:sz w:val="20"/>
                      <w:szCs w:val="20"/>
                    </w:rPr>
                    <w:t>здание (павильон) расположено на платформе между перронными путями</w:t>
                  </w:r>
                </w:p>
              </w:tc>
            </w:tr>
            <w:tr w:rsidR="003B7884" w:rsidRPr="001471AD" w14:paraId="42C79D1C" w14:textId="77777777" w:rsidTr="001471AD">
              <w:tc>
                <w:tcPr>
                  <w:tcW w:w="2932" w:type="dxa"/>
                </w:tcPr>
                <w:p w14:paraId="318E5386" w14:textId="774586CD" w:rsidR="003B7884" w:rsidRPr="001471AD" w:rsidRDefault="003B7884" w:rsidP="003B7884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3)комбинированный</w:t>
                  </w:r>
                </w:p>
              </w:tc>
              <w:tc>
                <w:tcPr>
                  <w:tcW w:w="2932" w:type="dxa"/>
                </w:tcPr>
                <w:p w14:paraId="3C2717C4" w14:textId="1767356B" w:rsidR="003B7884" w:rsidRPr="001471AD" w:rsidRDefault="003B7884" w:rsidP="003B7884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В) </w:t>
                  </w:r>
                  <w:r w:rsidRPr="001471AD">
                    <w:rPr>
                      <w:sz w:val="20"/>
                      <w:szCs w:val="20"/>
                    </w:rPr>
                    <w:t>пассажирское здание и примыкающая к нему распределительная платформа расположены поперек тупиковых путей и платформ, замыкая их</w:t>
                  </w:r>
                </w:p>
              </w:tc>
            </w:tr>
            <w:tr w:rsidR="003B7884" w:rsidRPr="001471AD" w14:paraId="27DEA080" w14:textId="77777777" w:rsidTr="001471AD">
              <w:tc>
                <w:tcPr>
                  <w:tcW w:w="2932" w:type="dxa"/>
                </w:tcPr>
                <w:p w14:paraId="7EE30C04" w14:textId="17BA3987" w:rsidR="003B7884" w:rsidRPr="001471AD" w:rsidRDefault="003B7884" w:rsidP="003B7884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4)островной</w:t>
                  </w:r>
                </w:p>
              </w:tc>
              <w:tc>
                <w:tcPr>
                  <w:tcW w:w="2932" w:type="dxa"/>
                </w:tcPr>
                <w:p w14:paraId="6750F547" w14:textId="1457D375" w:rsidR="003B7884" w:rsidRPr="001471AD" w:rsidRDefault="003B7884" w:rsidP="003B7884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Г) </w:t>
                  </w:r>
                  <w:r w:rsidRPr="001471AD">
                    <w:rPr>
                      <w:sz w:val="20"/>
                      <w:szCs w:val="20"/>
                    </w:rPr>
                    <w:t>когда пассажирское здание расположено над или под железнодорожными путями и пассажирскими платформами</w:t>
                  </w:r>
                </w:p>
              </w:tc>
            </w:tr>
            <w:tr w:rsidR="003B7884" w:rsidRPr="001471AD" w14:paraId="3AB7E06A" w14:textId="77777777" w:rsidTr="001471AD">
              <w:tc>
                <w:tcPr>
                  <w:tcW w:w="2932" w:type="dxa"/>
                </w:tcPr>
                <w:p w14:paraId="22C02412" w14:textId="69DE65D6" w:rsidR="003B7884" w:rsidRPr="001471AD" w:rsidRDefault="003B7884" w:rsidP="003B7884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5)русловой</w:t>
                  </w:r>
                </w:p>
              </w:tc>
              <w:tc>
                <w:tcPr>
                  <w:tcW w:w="2932" w:type="dxa"/>
                </w:tcPr>
                <w:p w14:paraId="40348AA6" w14:textId="3E89495B" w:rsidR="003B7884" w:rsidRPr="001471AD" w:rsidRDefault="003B7884" w:rsidP="003B7884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Д) </w:t>
                  </w:r>
                  <w:r w:rsidRPr="001471AD">
                    <w:rPr>
                      <w:sz w:val="20"/>
                      <w:szCs w:val="20"/>
                    </w:rPr>
                    <w:t>сочетающий в себе черты нескольких типов вокзалов</w:t>
                  </w:r>
                </w:p>
              </w:tc>
            </w:tr>
          </w:tbl>
          <w:p w14:paraId="367199C5" w14:textId="77777777" w:rsidR="003B7884" w:rsidRPr="00CF5C35" w:rsidRDefault="003B7884" w:rsidP="003B7884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2127" w:type="dxa"/>
          </w:tcPr>
          <w:p w14:paraId="3F24FDB2" w14:textId="13F5B011" w:rsidR="003B7884" w:rsidRPr="00CF5C35" w:rsidRDefault="003B7884" w:rsidP="003B788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1В2А3Д4Б5Г</w:t>
            </w:r>
          </w:p>
        </w:tc>
      </w:tr>
      <w:tr w:rsidR="003B7884" w14:paraId="2864F958" w14:textId="77777777" w:rsidTr="008B59BF">
        <w:trPr>
          <w:trHeight w:val="57"/>
        </w:trPr>
        <w:tc>
          <w:tcPr>
            <w:tcW w:w="675" w:type="dxa"/>
          </w:tcPr>
          <w:p w14:paraId="580E6B4D" w14:textId="77777777" w:rsidR="003B7884" w:rsidRPr="003B7884" w:rsidRDefault="003B7884" w:rsidP="003B7884">
            <w:pPr>
              <w:widowControl w:val="0"/>
              <w:jc w:val="center"/>
            </w:pPr>
            <w:r w:rsidRPr="003B7884">
              <w:lastRenderedPageBreak/>
              <w:t>3.</w:t>
            </w:r>
          </w:p>
          <w:p w14:paraId="3C3752FF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</w:p>
          <w:p w14:paraId="3177DB4D" w14:textId="77777777" w:rsidR="003B7884" w:rsidRPr="003B7884" w:rsidRDefault="003B7884" w:rsidP="003B7884">
            <w:pPr>
              <w:widowControl w:val="0"/>
              <w:jc w:val="center"/>
            </w:pPr>
            <w:r w:rsidRPr="003B7884">
              <w:t>3 мин</w:t>
            </w:r>
          </w:p>
          <w:p w14:paraId="5E24EA91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</w:p>
          <w:p w14:paraId="4947B576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</w:p>
          <w:p w14:paraId="4EA519F9" w14:textId="5F094236" w:rsidR="003B7884" w:rsidRPr="003B7884" w:rsidRDefault="003B7884" w:rsidP="003B788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B7884">
              <w:t>А</w:t>
            </w:r>
          </w:p>
        </w:tc>
        <w:tc>
          <w:tcPr>
            <w:tcW w:w="1560" w:type="dxa"/>
          </w:tcPr>
          <w:p w14:paraId="084DD7F9" w14:textId="77777777" w:rsidR="003B7884" w:rsidRPr="00925C6D" w:rsidRDefault="003B7884" w:rsidP="003B7884">
            <w:pPr>
              <w:jc w:val="both"/>
              <w:rPr>
                <w:sz w:val="20"/>
                <w:szCs w:val="20"/>
              </w:rPr>
            </w:pPr>
            <w:r w:rsidRPr="00925C6D">
              <w:rPr>
                <w:sz w:val="20"/>
                <w:szCs w:val="20"/>
              </w:rPr>
              <w:t>ПК-1. Способен управлять производственно-хозяйственной деятельностью железнодорожного агентства</w:t>
            </w:r>
          </w:p>
          <w:p w14:paraId="2EE240B9" w14:textId="1411C20B" w:rsidR="003B7884" w:rsidRPr="00CF5C35" w:rsidRDefault="003B7884" w:rsidP="003B78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8D9B5D3" w14:textId="4CD7BD51" w:rsidR="003B7884" w:rsidRPr="00CF5C35" w:rsidRDefault="003B7884" w:rsidP="003B7884">
            <w:pPr>
              <w:rPr>
                <w:color w:val="000000"/>
                <w:sz w:val="20"/>
                <w:szCs w:val="20"/>
              </w:rPr>
            </w:pPr>
            <w:r w:rsidRPr="00925C6D">
              <w:rPr>
                <w:sz w:val="20"/>
                <w:szCs w:val="20"/>
                <w:shd w:val="clear" w:color="auto" w:fill="FFFFFF"/>
              </w:rPr>
              <w:t xml:space="preserve">ПК-1.1. </w:t>
            </w:r>
            <w:r w:rsidRPr="003B7884">
              <w:rPr>
                <w:sz w:val="20"/>
                <w:szCs w:val="20"/>
                <w:highlight w:val="cyan"/>
              </w:rPr>
              <w:t>Определяет параметры</w:t>
            </w:r>
            <w:r w:rsidRPr="001471AD">
              <w:rPr>
                <w:sz w:val="20"/>
                <w:szCs w:val="20"/>
              </w:rPr>
              <w:t xml:space="preserve"> развития железнодорожного агентства с</w:t>
            </w:r>
            <w:r w:rsidRPr="00925C6D">
              <w:rPr>
                <w:sz w:val="20"/>
                <w:szCs w:val="20"/>
              </w:rPr>
              <w:t xml:space="preserve"> </w:t>
            </w:r>
            <w:r w:rsidRPr="003B7884">
              <w:rPr>
                <w:sz w:val="20"/>
                <w:szCs w:val="20"/>
                <w:highlight w:val="cyan"/>
              </w:rPr>
              <w:t>разработкой плановых заданий</w:t>
            </w:r>
          </w:p>
        </w:tc>
        <w:tc>
          <w:tcPr>
            <w:tcW w:w="1275" w:type="dxa"/>
          </w:tcPr>
          <w:p w14:paraId="13213779" w14:textId="49461D9F" w:rsidR="003B7884" w:rsidRPr="00CF5C35" w:rsidRDefault="003B7884" w:rsidP="003B7884">
            <w:pPr>
              <w:rPr>
                <w:color w:val="000000"/>
                <w:sz w:val="20"/>
                <w:szCs w:val="20"/>
              </w:rPr>
            </w:pPr>
            <w:r w:rsidRPr="00925C6D">
              <w:rPr>
                <w:sz w:val="20"/>
                <w:szCs w:val="20"/>
                <w:shd w:val="clear" w:color="auto" w:fill="FFFFFF"/>
              </w:rPr>
              <w:t>Б1.В.ДВ.02 Транспортно-пересадочные узлы и комплексы</w:t>
            </w:r>
          </w:p>
        </w:tc>
        <w:tc>
          <w:tcPr>
            <w:tcW w:w="1843" w:type="dxa"/>
          </w:tcPr>
          <w:p w14:paraId="21EB466A" w14:textId="77777777" w:rsidR="003B7884" w:rsidRPr="00925C6D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25C6D">
              <w:rPr>
                <w:sz w:val="20"/>
                <w:szCs w:val="20"/>
              </w:rPr>
              <w:t xml:space="preserve">Обучающийся знает: </w:t>
            </w:r>
          </w:p>
          <w:p w14:paraId="59F90854" w14:textId="77777777" w:rsidR="003B7884" w:rsidRPr="00925C6D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3B7884">
              <w:rPr>
                <w:sz w:val="20"/>
                <w:szCs w:val="20"/>
                <w:highlight w:val="cyan"/>
              </w:rPr>
              <w:t>параметры развития</w:t>
            </w:r>
            <w:r w:rsidRPr="00925C6D">
              <w:rPr>
                <w:sz w:val="20"/>
                <w:szCs w:val="20"/>
              </w:rPr>
              <w:t xml:space="preserve"> ТПУ и комплексов</w:t>
            </w:r>
          </w:p>
          <w:p w14:paraId="41C164B8" w14:textId="77777777" w:rsidR="003B7884" w:rsidRPr="00925C6D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25C6D">
              <w:rPr>
                <w:sz w:val="20"/>
                <w:szCs w:val="20"/>
              </w:rPr>
              <w:t xml:space="preserve">Обучающийся умеет: </w:t>
            </w:r>
          </w:p>
          <w:p w14:paraId="7C59CBEF" w14:textId="3341B765" w:rsidR="003B7884" w:rsidRPr="00CF5C35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3B7884">
              <w:rPr>
                <w:sz w:val="20"/>
                <w:szCs w:val="20"/>
                <w:highlight w:val="cyan"/>
              </w:rPr>
              <w:t>решать типовые задачи</w:t>
            </w:r>
            <w:r w:rsidRPr="00925C6D">
              <w:rPr>
                <w:sz w:val="20"/>
                <w:szCs w:val="20"/>
              </w:rPr>
              <w:t xml:space="preserve"> по </w:t>
            </w:r>
            <w:r w:rsidRPr="001471AD">
              <w:rPr>
                <w:sz w:val="20"/>
                <w:szCs w:val="20"/>
              </w:rPr>
              <w:t>определению параметров</w:t>
            </w:r>
            <w:r w:rsidRPr="00925C6D">
              <w:rPr>
                <w:sz w:val="20"/>
                <w:szCs w:val="20"/>
              </w:rPr>
              <w:t xml:space="preserve"> ТПУ и комплексов</w:t>
            </w:r>
          </w:p>
        </w:tc>
        <w:tc>
          <w:tcPr>
            <w:tcW w:w="6095" w:type="dxa"/>
          </w:tcPr>
          <w:p w14:paraId="45A8010B" w14:textId="77777777" w:rsidR="003B7884" w:rsidRPr="00CF5C35" w:rsidRDefault="003B7884" w:rsidP="003B7884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  <w:p w14:paraId="4F766F5D" w14:textId="77777777" w:rsidR="003B7884" w:rsidRPr="00CF5C35" w:rsidRDefault="003B7884" w:rsidP="003B7884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пробела).</w:t>
            </w:r>
          </w:p>
          <w:p w14:paraId="6559EC2B" w14:textId="77777777" w:rsidR="003B7884" w:rsidRPr="00CF5C35" w:rsidRDefault="003B7884" w:rsidP="003B7884">
            <w:pPr>
              <w:shd w:val="clear" w:color="auto" w:fill="FFFFFF"/>
              <w:rPr>
                <w:sz w:val="20"/>
                <w:szCs w:val="20"/>
              </w:rPr>
            </w:pPr>
          </w:p>
          <w:p w14:paraId="5DF89369" w14:textId="3FC3B275" w:rsidR="003B7884" w:rsidRDefault="003B7884" w:rsidP="003B7884">
            <w:pPr>
              <w:shd w:val="clear" w:color="auto" w:fill="FFFFFF"/>
            </w:pPr>
            <w:r>
              <w:t>Соотнесите типы вокзалов в зависимости от взаиморасположения привокзальной площади, пассажирского здания и платформ с их схемой:</w:t>
            </w:r>
          </w:p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32"/>
              <w:gridCol w:w="2932"/>
            </w:tblGrid>
            <w:tr w:rsidR="003B7884" w14:paraId="224F0E88" w14:textId="77777777" w:rsidTr="009B21FA">
              <w:tc>
                <w:tcPr>
                  <w:tcW w:w="2932" w:type="dxa"/>
                </w:tcPr>
                <w:p w14:paraId="62C5FC18" w14:textId="5CC980E3" w:rsidR="003B7884" w:rsidRPr="00385A46" w:rsidRDefault="003B7884" w:rsidP="003B7884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 w:rsidRPr="00385A46">
                    <w:rPr>
                      <w:sz w:val="20"/>
                      <w:szCs w:val="20"/>
                    </w:rPr>
                    <w:t>Типы вокзалов в зависимости от взаиморасположения привокзальной площади, пассажирского здания и платформ</w:t>
                  </w:r>
                </w:p>
              </w:tc>
              <w:tc>
                <w:tcPr>
                  <w:tcW w:w="2932" w:type="dxa"/>
                </w:tcPr>
                <w:p w14:paraId="60651E7A" w14:textId="618AE82A" w:rsidR="003B7884" w:rsidRPr="00385A46" w:rsidRDefault="003B7884" w:rsidP="003B7884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 w:rsidRPr="00385A46">
                    <w:rPr>
                      <w:sz w:val="20"/>
                      <w:szCs w:val="20"/>
                    </w:rPr>
                    <w:t>Схематичный план:</w:t>
                  </w:r>
                </w:p>
              </w:tc>
            </w:tr>
            <w:tr w:rsidR="003B7884" w14:paraId="7E3A0DA2" w14:textId="77777777" w:rsidTr="009B21FA">
              <w:tc>
                <w:tcPr>
                  <w:tcW w:w="2932" w:type="dxa"/>
                  <w:vAlign w:val="center"/>
                </w:tcPr>
                <w:p w14:paraId="09522F8E" w14:textId="60B6C440" w:rsidR="003B7884" w:rsidRPr="00385A46" w:rsidRDefault="003B7884" w:rsidP="003B7884">
                  <w:pPr>
                    <w:framePr w:hSpace="180" w:wrap="around" w:vAnchor="text" w:hAnchor="text" w:y="1"/>
                    <w:rPr>
                      <w:noProof/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1)</w:t>
                  </w:r>
                </w:p>
                <w:p w14:paraId="4DED3393" w14:textId="649D805C" w:rsidR="003B7884" w:rsidRPr="00385A46" w:rsidRDefault="003B7884" w:rsidP="003B7884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 w:rsidRPr="00385A46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1377AC9E" wp14:editId="1785C618">
                        <wp:extent cx="1600808" cy="460112"/>
                        <wp:effectExtent l="0" t="0" r="0" b="0"/>
                        <wp:docPr id="6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9"/>
                                <a:srcRect l="50809" t="24149" r="30744" b="66426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658790" cy="47677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2" w:type="dxa"/>
                </w:tcPr>
                <w:p w14:paraId="1FE062C6" w14:textId="2A9915FA" w:rsidR="003B7884" w:rsidRPr="00385A46" w:rsidRDefault="003B7884" w:rsidP="003B7884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</w:t>
                  </w:r>
                  <w:r w:rsidRPr="00385A46">
                    <w:rPr>
                      <w:sz w:val="20"/>
                      <w:szCs w:val="20"/>
                    </w:rPr>
                    <w:t xml:space="preserve"> – пониженный</w:t>
                  </w:r>
                </w:p>
              </w:tc>
            </w:tr>
            <w:tr w:rsidR="003B7884" w14:paraId="035CF162" w14:textId="77777777" w:rsidTr="00385A46">
              <w:tc>
                <w:tcPr>
                  <w:tcW w:w="2932" w:type="dxa"/>
                  <w:vAlign w:val="center"/>
                </w:tcPr>
                <w:p w14:paraId="754403BF" w14:textId="63B7F7ED" w:rsidR="003B7884" w:rsidRPr="00385A46" w:rsidRDefault="003B7884" w:rsidP="003B7884">
                  <w:pPr>
                    <w:framePr w:hSpace="180" w:wrap="around" w:vAnchor="text" w:hAnchor="text" w:y="1"/>
                    <w:rPr>
                      <w:noProof/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t>2)</w:t>
                  </w:r>
                </w:p>
                <w:p w14:paraId="1429F98A" w14:textId="40576ED7" w:rsidR="003B7884" w:rsidRPr="00385A46" w:rsidRDefault="003B7884" w:rsidP="003B7884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 w:rsidRPr="00385A46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09C6C22A" wp14:editId="64365D09">
                        <wp:extent cx="1426929" cy="407694"/>
                        <wp:effectExtent l="0" t="0" r="1905" b="0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9"/>
                                <a:srcRect l="50146" t="42129" r="32187" b="4889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464395" cy="41839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2" w:type="dxa"/>
                </w:tcPr>
                <w:p w14:paraId="2956D603" w14:textId="1D205DD7" w:rsidR="003B7884" w:rsidRPr="00385A46" w:rsidRDefault="003B7884" w:rsidP="003B7884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б</w:t>
                  </w:r>
                  <w:r w:rsidRPr="00385A46">
                    <w:rPr>
                      <w:sz w:val="20"/>
                      <w:szCs w:val="20"/>
                    </w:rPr>
                    <w:t xml:space="preserve"> – горизонтальный</w:t>
                  </w:r>
                </w:p>
              </w:tc>
            </w:tr>
            <w:tr w:rsidR="003B7884" w14:paraId="5D0B8D1B" w14:textId="77777777" w:rsidTr="00385A46">
              <w:tc>
                <w:tcPr>
                  <w:tcW w:w="2932" w:type="dxa"/>
                  <w:vAlign w:val="center"/>
                </w:tcPr>
                <w:p w14:paraId="1410EAAD" w14:textId="5F45CCFD" w:rsidR="003B7884" w:rsidRDefault="003B7884" w:rsidP="003B7884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3)</w:t>
                  </w:r>
                </w:p>
                <w:p w14:paraId="1FA4EA3C" w14:textId="23AF3855" w:rsidR="003B7884" w:rsidRPr="00385A46" w:rsidRDefault="003B7884" w:rsidP="003B7884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 w:rsidRPr="00385A46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4736308A" wp14:editId="7145AA0C">
                        <wp:extent cx="1594644" cy="500882"/>
                        <wp:effectExtent l="0" t="0" r="571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9"/>
                                <a:srcRect l="50700" t="51244" r="32069" b="39136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641198" cy="51550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2" w:type="dxa"/>
                </w:tcPr>
                <w:p w14:paraId="14BACB07" w14:textId="11D327C8" w:rsidR="003B7884" w:rsidRPr="00385A46" w:rsidRDefault="003B7884" w:rsidP="003B7884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 w:rsidRPr="00385A46">
                    <w:rPr>
                      <w:sz w:val="20"/>
                      <w:szCs w:val="20"/>
                    </w:rPr>
                    <w:t>в – повышенный</w:t>
                  </w:r>
                </w:p>
              </w:tc>
            </w:tr>
          </w:tbl>
          <w:p w14:paraId="51A2030D" w14:textId="77777777" w:rsidR="003B7884" w:rsidRPr="00CF5C35" w:rsidRDefault="003B7884" w:rsidP="003B7884">
            <w:pPr>
              <w:shd w:val="clear" w:color="auto" w:fill="FFFFFF"/>
              <w:rPr>
                <w:sz w:val="20"/>
                <w:szCs w:val="20"/>
              </w:rPr>
            </w:pPr>
          </w:p>
          <w:p w14:paraId="2E8188E8" w14:textId="77777777" w:rsidR="003B7884" w:rsidRPr="00CF5C35" w:rsidRDefault="003B7884" w:rsidP="003B7884">
            <w:pPr>
              <w:shd w:val="clear" w:color="auto" w:fill="FFFFFF"/>
              <w:rPr>
                <w:sz w:val="20"/>
                <w:szCs w:val="20"/>
              </w:rPr>
            </w:pPr>
          </w:p>
          <w:p w14:paraId="1BF18BC2" w14:textId="639AD346" w:rsidR="003B7884" w:rsidRPr="00CF5C35" w:rsidRDefault="003B7884" w:rsidP="003B7884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2127" w:type="dxa"/>
          </w:tcPr>
          <w:p w14:paraId="1C8B55BD" w14:textId="420D795E" w:rsidR="003B7884" w:rsidRPr="00CF5C35" w:rsidRDefault="003B7884" w:rsidP="003B788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1Б2А3В</w:t>
            </w:r>
          </w:p>
        </w:tc>
      </w:tr>
      <w:tr w:rsidR="003B7884" w14:paraId="6908EC00" w14:textId="77777777" w:rsidTr="008B59BF">
        <w:trPr>
          <w:trHeight w:val="57"/>
        </w:trPr>
        <w:tc>
          <w:tcPr>
            <w:tcW w:w="675" w:type="dxa"/>
          </w:tcPr>
          <w:p w14:paraId="013E035D" w14:textId="77777777" w:rsidR="003B7884" w:rsidRPr="003B7884" w:rsidRDefault="003B7884" w:rsidP="003B7884">
            <w:pPr>
              <w:widowControl w:val="0"/>
              <w:jc w:val="center"/>
            </w:pPr>
            <w:r w:rsidRPr="003B7884">
              <w:t>4.</w:t>
            </w:r>
          </w:p>
          <w:p w14:paraId="4313AFEC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</w:p>
          <w:p w14:paraId="6550BFDC" w14:textId="77777777" w:rsidR="003B7884" w:rsidRPr="003B7884" w:rsidRDefault="003B7884" w:rsidP="003B7884">
            <w:pPr>
              <w:widowControl w:val="0"/>
              <w:jc w:val="center"/>
            </w:pPr>
            <w:r w:rsidRPr="003B7884">
              <w:t>3 мин</w:t>
            </w:r>
          </w:p>
          <w:p w14:paraId="65DD3908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</w:p>
          <w:p w14:paraId="72E1C723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</w:p>
          <w:p w14:paraId="3FC326D7" w14:textId="5AA184BF" w:rsidR="003B7884" w:rsidRPr="003B7884" w:rsidRDefault="003B7884" w:rsidP="003B788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B7884">
              <w:t>А</w:t>
            </w:r>
          </w:p>
        </w:tc>
        <w:tc>
          <w:tcPr>
            <w:tcW w:w="1560" w:type="dxa"/>
          </w:tcPr>
          <w:p w14:paraId="0DF74664" w14:textId="77777777" w:rsidR="003B7884" w:rsidRPr="00925C6D" w:rsidRDefault="003B7884" w:rsidP="003B7884">
            <w:pPr>
              <w:jc w:val="both"/>
              <w:rPr>
                <w:sz w:val="20"/>
                <w:szCs w:val="20"/>
              </w:rPr>
            </w:pPr>
            <w:r w:rsidRPr="00925C6D">
              <w:rPr>
                <w:sz w:val="20"/>
                <w:szCs w:val="20"/>
              </w:rPr>
              <w:t>ПК-1. Способен управлять производственно-хозяйственной деятельностью железнодорожного агентства</w:t>
            </w:r>
          </w:p>
          <w:p w14:paraId="3CB5E27E" w14:textId="5D6BDC82" w:rsidR="003B7884" w:rsidRPr="00CF5C35" w:rsidRDefault="003B7884" w:rsidP="003B78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8BED431" w14:textId="4E368E75" w:rsidR="003B7884" w:rsidRPr="00CF5C35" w:rsidRDefault="003B7884" w:rsidP="003B7884">
            <w:pPr>
              <w:rPr>
                <w:color w:val="000000"/>
                <w:sz w:val="20"/>
                <w:szCs w:val="20"/>
              </w:rPr>
            </w:pPr>
            <w:r w:rsidRPr="00925C6D">
              <w:rPr>
                <w:sz w:val="20"/>
                <w:szCs w:val="20"/>
                <w:shd w:val="clear" w:color="auto" w:fill="FFFFFF"/>
              </w:rPr>
              <w:t xml:space="preserve">ПК-1.1. </w:t>
            </w:r>
            <w:r w:rsidRPr="003B7884">
              <w:rPr>
                <w:sz w:val="20"/>
                <w:szCs w:val="20"/>
                <w:highlight w:val="cyan"/>
              </w:rPr>
              <w:t>Определяет параметры</w:t>
            </w:r>
            <w:r w:rsidRPr="001471AD">
              <w:rPr>
                <w:sz w:val="20"/>
                <w:szCs w:val="20"/>
              </w:rPr>
              <w:t xml:space="preserve"> развития железнодорожного агентства с</w:t>
            </w:r>
            <w:r w:rsidRPr="00925C6D">
              <w:rPr>
                <w:sz w:val="20"/>
                <w:szCs w:val="20"/>
              </w:rPr>
              <w:t xml:space="preserve"> </w:t>
            </w:r>
            <w:r w:rsidRPr="003B7884">
              <w:rPr>
                <w:sz w:val="20"/>
                <w:szCs w:val="20"/>
                <w:highlight w:val="cyan"/>
              </w:rPr>
              <w:t>разработкой плановых заданий</w:t>
            </w:r>
          </w:p>
        </w:tc>
        <w:tc>
          <w:tcPr>
            <w:tcW w:w="1275" w:type="dxa"/>
          </w:tcPr>
          <w:p w14:paraId="3BDF1C2A" w14:textId="1B99FFC7" w:rsidR="003B7884" w:rsidRPr="00CF5C35" w:rsidRDefault="003B7884" w:rsidP="003B7884">
            <w:pPr>
              <w:rPr>
                <w:color w:val="000000"/>
                <w:sz w:val="20"/>
                <w:szCs w:val="20"/>
              </w:rPr>
            </w:pPr>
            <w:r w:rsidRPr="00925C6D">
              <w:rPr>
                <w:sz w:val="20"/>
                <w:szCs w:val="20"/>
                <w:shd w:val="clear" w:color="auto" w:fill="FFFFFF"/>
              </w:rPr>
              <w:t>Б1.В.ДВ.02 Транспортно-пересадочные узлы и комплексы</w:t>
            </w:r>
          </w:p>
        </w:tc>
        <w:tc>
          <w:tcPr>
            <w:tcW w:w="1843" w:type="dxa"/>
          </w:tcPr>
          <w:p w14:paraId="7DF63C19" w14:textId="77777777" w:rsidR="003B7884" w:rsidRPr="00925C6D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25C6D">
              <w:rPr>
                <w:sz w:val="20"/>
                <w:szCs w:val="20"/>
              </w:rPr>
              <w:t xml:space="preserve">Обучающийся знает: </w:t>
            </w:r>
          </w:p>
          <w:p w14:paraId="6A6C7DDF" w14:textId="77777777" w:rsidR="003B7884" w:rsidRPr="00925C6D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3B7884">
              <w:rPr>
                <w:sz w:val="20"/>
                <w:szCs w:val="20"/>
                <w:highlight w:val="cyan"/>
              </w:rPr>
              <w:t>параметры развития</w:t>
            </w:r>
            <w:r w:rsidRPr="00925C6D">
              <w:rPr>
                <w:sz w:val="20"/>
                <w:szCs w:val="20"/>
              </w:rPr>
              <w:t xml:space="preserve"> ТПУ и комплексов</w:t>
            </w:r>
          </w:p>
          <w:p w14:paraId="5F25B857" w14:textId="77777777" w:rsidR="003B7884" w:rsidRPr="00925C6D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25C6D">
              <w:rPr>
                <w:sz w:val="20"/>
                <w:szCs w:val="20"/>
              </w:rPr>
              <w:t xml:space="preserve">Обучающийся умеет: </w:t>
            </w:r>
          </w:p>
          <w:p w14:paraId="79485238" w14:textId="451DC3C3" w:rsidR="003B7884" w:rsidRPr="00CF5C35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3B7884">
              <w:rPr>
                <w:sz w:val="20"/>
                <w:szCs w:val="20"/>
                <w:highlight w:val="cyan"/>
              </w:rPr>
              <w:t>решать типовые задачи</w:t>
            </w:r>
            <w:r w:rsidRPr="00925C6D">
              <w:rPr>
                <w:sz w:val="20"/>
                <w:szCs w:val="20"/>
              </w:rPr>
              <w:t xml:space="preserve"> по </w:t>
            </w:r>
            <w:r w:rsidRPr="001471AD">
              <w:rPr>
                <w:sz w:val="20"/>
                <w:szCs w:val="20"/>
              </w:rPr>
              <w:t>определению параметров</w:t>
            </w:r>
            <w:r w:rsidRPr="00925C6D">
              <w:rPr>
                <w:sz w:val="20"/>
                <w:szCs w:val="20"/>
              </w:rPr>
              <w:t xml:space="preserve"> ТПУ и комплексов</w:t>
            </w:r>
          </w:p>
        </w:tc>
        <w:tc>
          <w:tcPr>
            <w:tcW w:w="6095" w:type="dxa"/>
          </w:tcPr>
          <w:p w14:paraId="403B1575" w14:textId="77777777" w:rsidR="003B7884" w:rsidRPr="00CF5C35" w:rsidRDefault="003B7884" w:rsidP="003B7884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  <w:p w14:paraId="35B3090A" w14:textId="77777777" w:rsidR="003B7884" w:rsidRPr="00CF5C35" w:rsidRDefault="003B7884" w:rsidP="003B7884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пробела).</w:t>
            </w:r>
          </w:p>
          <w:p w14:paraId="306E8ED0" w14:textId="77777777" w:rsidR="003B7884" w:rsidRPr="00CF5C35" w:rsidRDefault="003B7884" w:rsidP="003B7884">
            <w:pPr>
              <w:shd w:val="clear" w:color="auto" w:fill="FFFFFF"/>
              <w:rPr>
                <w:sz w:val="20"/>
                <w:szCs w:val="20"/>
              </w:rPr>
            </w:pPr>
          </w:p>
          <w:p w14:paraId="1C6994A9" w14:textId="77777777" w:rsidR="003B7884" w:rsidRPr="00CF5C35" w:rsidRDefault="003B7884" w:rsidP="003B7884">
            <w:pPr>
              <w:shd w:val="clear" w:color="auto" w:fill="FFFFFF"/>
              <w:rPr>
                <w:sz w:val="20"/>
                <w:szCs w:val="20"/>
              </w:rPr>
            </w:pPr>
          </w:p>
          <w:p w14:paraId="1978DBBB" w14:textId="77777777" w:rsidR="003B7884" w:rsidRPr="00CF5C35" w:rsidRDefault="003B7884" w:rsidP="003B7884">
            <w:pPr>
              <w:shd w:val="clear" w:color="auto" w:fill="FFFFFF"/>
              <w:rPr>
                <w:sz w:val="20"/>
                <w:szCs w:val="20"/>
              </w:rPr>
            </w:pPr>
          </w:p>
          <w:p w14:paraId="4C926196" w14:textId="4BA47B0E" w:rsidR="003B7884" w:rsidRPr="00CF5C35" w:rsidRDefault="003B7884" w:rsidP="003B7884">
            <w:pPr>
              <w:shd w:val="clear" w:color="auto" w:fill="FFFFFF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 xml:space="preserve">Соотнесите </w:t>
            </w:r>
            <w:r w:rsidRPr="003B7884">
              <w:rPr>
                <w:sz w:val="20"/>
                <w:szCs w:val="20"/>
                <w:highlight w:val="cyan"/>
              </w:rPr>
              <w:t>математические методы и производимые действия при решении задач данными методами</w:t>
            </w:r>
            <w:r w:rsidRPr="00CF5C35">
              <w:rPr>
                <w:sz w:val="20"/>
                <w:szCs w:val="20"/>
              </w:rPr>
              <w:t>:</w:t>
            </w:r>
          </w:p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3B7884" w:rsidRPr="00CF5C35" w14:paraId="0C4EF1C9" w14:textId="77777777" w:rsidTr="003B7884">
              <w:trPr>
                <w:trHeight w:val="453"/>
              </w:trPr>
              <w:tc>
                <w:tcPr>
                  <w:tcW w:w="2297" w:type="dxa"/>
                </w:tcPr>
                <w:p w14:paraId="26B68A5D" w14:textId="5580CF9F" w:rsidR="003B7884" w:rsidRPr="00CF5C35" w:rsidRDefault="003B7884" w:rsidP="003B7884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Метод</w:t>
                  </w:r>
                </w:p>
              </w:tc>
              <w:tc>
                <w:tcPr>
                  <w:tcW w:w="3543" w:type="dxa"/>
                </w:tcPr>
                <w:p w14:paraId="43E6E794" w14:textId="0178B2AB" w:rsidR="003B7884" w:rsidRPr="00CF5C35" w:rsidRDefault="003B7884" w:rsidP="003B7884">
                  <w:pPr>
                    <w:framePr w:hSpace="180" w:wrap="around" w:vAnchor="text" w:hAnchor="text" w:y="1"/>
                    <w:jc w:val="center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Действия</w:t>
                  </w:r>
                </w:p>
              </w:tc>
            </w:tr>
            <w:tr w:rsidR="003B7884" w:rsidRPr="00CF5C35" w14:paraId="56BA9E65" w14:textId="77777777" w:rsidTr="003B7884">
              <w:trPr>
                <w:trHeight w:val="238"/>
              </w:trPr>
              <w:tc>
                <w:tcPr>
                  <w:tcW w:w="2297" w:type="dxa"/>
                </w:tcPr>
                <w:p w14:paraId="4B9E5767" w14:textId="42796ADA" w:rsidR="003B7884" w:rsidRPr="00CF5C35" w:rsidRDefault="003B7884" w:rsidP="003B7884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А) Метод динамического программирования.</w:t>
                  </w:r>
                </w:p>
              </w:tc>
              <w:tc>
                <w:tcPr>
                  <w:tcW w:w="3543" w:type="dxa"/>
                </w:tcPr>
                <w:p w14:paraId="148BEAC7" w14:textId="65BFE97E" w:rsidR="003B7884" w:rsidRPr="00CF5C35" w:rsidRDefault="003B7884" w:rsidP="003B7884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1) Соединение всех узлов с помощью путей наименьшей длинны.</w:t>
                  </w:r>
                </w:p>
              </w:tc>
            </w:tr>
            <w:tr w:rsidR="003B7884" w:rsidRPr="00CF5C35" w14:paraId="494967AF" w14:textId="77777777" w:rsidTr="003B7884">
              <w:trPr>
                <w:trHeight w:val="695"/>
              </w:trPr>
              <w:tc>
                <w:tcPr>
                  <w:tcW w:w="2297" w:type="dxa"/>
                </w:tcPr>
                <w:p w14:paraId="505B7B2E" w14:textId="7A1D0F37" w:rsidR="003B7884" w:rsidRPr="00CF5C35" w:rsidRDefault="003B7884" w:rsidP="003B7884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lastRenderedPageBreak/>
                    <w:t>Б) Симплекс метод.</w:t>
                  </w:r>
                </w:p>
              </w:tc>
              <w:tc>
                <w:tcPr>
                  <w:tcW w:w="3543" w:type="dxa"/>
                </w:tcPr>
                <w:p w14:paraId="60918287" w14:textId="61DDBD40" w:rsidR="003B7884" w:rsidRPr="00CF5C35" w:rsidRDefault="003B7884" w:rsidP="003B7884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2) Нахождение исходного опорного решения методом минимального тарифа.</w:t>
                  </w:r>
                </w:p>
              </w:tc>
            </w:tr>
            <w:tr w:rsidR="003B7884" w:rsidRPr="00CF5C35" w14:paraId="6A2E0921" w14:textId="77777777" w:rsidTr="003B7884">
              <w:trPr>
                <w:trHeight w:val="400"/>
              </w:trPr>
              <w:tc>
                <w:tcPr>
                  <w:tcW w:w="2297" w:type="dxa"/>
                </w:tcPr>
                <w:p w14:paraId="201B7AF8" w14:textId="5B4D95FF" w:rsidR="003B7884" w:rsidRPr="00CF5C35" w:rsidRDefault="003B7884" w:rsidP="003B7884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В) Транспортная задача</w:t>
                  </w:r>
                </w:p>
              </w:tc>
              <w:tc>
                <w:tcPr>
                  <w:tcW w:w="3543" w:type="dxa"/>
                </w:tcPr>
                <w:p w14:paraId="59494021" w14:textId="6C1DB495" w:rsidR="003B7884" w:rsidRPr="00CF5C35" w:rsidRDefault="003B7884" w:rsidP="003B7884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3) Проверка опорного решения на оптимальность методом потенциалов</w:t>
                  </w:r>
                </w:p>
              </w:tc>
            </w:tr>
            <w:tr w:rsidR="003B7884" w:rsidRPr="00CF5C35" w14:paraId="1B51CF72" w14:textId="77777777" w:rsidTr="003B7884">
              <w:trPr>
                <w:trHeight w:val="492"/>
              </w:trPr>
              <w:tc>
                <w:tcPr>
                  <w:tcW w:w="2297" w:type="dxa"/>
                </w:tcPr>
                <w:p w14:paraId="03211A59" w14:textId="177DBA75" w:rsidR="003B7884" w:rsidRPr="00CF5C35" w:rsidRDefault="003B7884" w:rsidP="003B7884">
                  <w:pPr>
                    <w:framePr w:hSpace="180" w:wrap="around" w:vAnchor="text" w:hAnchor="text" w:y="1"/>
                    <w:jc w:val="both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 xml:space="preserve">Г) Метод построения минимального </w:t>
                  </w:r>
                  <w:proofErr w:type="spellStart"/>
                  <w:r w:rsidRPr="00CF5C35">
                    <w:rPr>
                      <w:sz w:val="20"/>
                      <w:szCs w:val="20"/>
                    </w:rPr>
                    <w:t>остовного</w:t>
                  </w:r>
                  <w:proofErr w:type="spellEnd"/>
                  <w:r w:rsidRPr="00CF5C35">
                    <w:rPr>
                      <w:sz w:val="20"/>
                      <w:szCs w:val="20"/>
                    </w:rPr>
                    <w:t xml:space="preserve"> дерева</w:t>
                  </w:r>
                </w:p>
              </w:tc>
              <w:tc>
                <w:tcPr>
                  <w:tcW w:w="3543" w:type="dxa"/>
                </w:tcPr>
                <w:p w14:paraId="27FC7644" w14:textId="512DBB3B" w:rsidR="003B7884" w:rsidRPr="00CF5C35" w:rsidRDefault="003B7884" w:rsidP="003B7884">
                  <w:pPr>
                    <w:framePr w:hSpace="180" w:wrap="around" w:vAnchor="text" w:hAnchor="text" w:y="1"/>
                    <w:widowControl w:val="0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4)  Разделяем решение задачи на этапы.</w:t>
                  </w:r>
                </w:p>
              </w:tc>
            </w:tr>
            <w:tr w:rsidR="003B7884" w:rsidRPr="00CF5C35" w14:paraId="789866D2" w14:textId="77777777" w:rsidTr="003B7884">
              <w:trPr>
                <w:trHeight w:val="227"/>
              </w:trPr>
              <w:tc>
                <w:tcPr>
                  <w:tcW w:w="2297" w:type="dxa"/>
                </w:tcPr>
                <w:p w14:paraId="2C90107F" w14:textId="77777777" w:rsidR="003B7884" w:rsidRPr="00CF5C35" w:rsidRDefault="003B7884" w:rsidP="003B7884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2DD5A7F0" w14:textId="4F953966" w:rsidR="003B7884" w:rsidRPr="00CF5C35" w:rsidRDefault="003B7884" w:rsidP="003B7884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5) Приводим задачу к каноническому виду.</w:t>
                  </w:r>
                </w:p>
              </w:tc>
            </w:tr>
            <w:tr w:rsidR="003B7884" w:rsidRPr="00CF5C35" w14:paraId="3A78563A" w14:textId="77777777" w:rsidTr="003B7884">
              <w:trPr>
                <w:trHeight w:val="182"/>
              </w:trPr>
              <w:tc>
                <w:tcPr>
                  <w:tcW w:w="2297" w:type="dxa"/>
                </w:tcPr>
                <w:p w14:paraId="09AD6ED1" w14:textId="77777777" w:rsidR="003B7884" w:rsidRPr="00CF5C35" w:rsidRDefault="003B7884" w:rsidP="003B7884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</w:tcPr>
                <w:p w14:paraId="5D810A63" w14:textId="31F651E6" w:rsidR="003B7884" w:rsidRPr="00CF5C35" w:rsidRDefault="003B7884" w:rsidP="003B7884">
                  <w:pPr>
                    <w:framePr w:hSpace="180" w:wrap="around" w:vAnchor="text" w:hAnchor="text" w:y="1"/>
                    <w:rPr>
                      <w:sz w:val="20"/>
                      <w:szCs w:val="20"/>
                    </w:rPr>
                  </w:pPr>
                  <w:r w:rsidRPr="00CF5C35">
                    <w:rPr>
                      <w:sz w:val="20"/>
                      <w:szCs w:val="20"/>
                    </w:rPr>
                    <w:t>6) Заполняем симплексную таблицу.</w:t>
                  </w:r>
                </w:p>
              </w:tc>
            </w:tr>
          </w:tbl>
          <w:p w14:paraId="66871BD0" w14:textId="77777777" w:rsidR="003B7884" w:rsidRPr="00CF5C35" w:rsidRDefault="003B7884" w:rsidP="003B7884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2127" w:type="dxa"/>
          </w:tcPr>
          <w:p w14:paraId="6842E2EF" w14:textId="774578EA" w:rsidR="003B7884" w:rsidRPr="00CF5C35" w:rsidRDefault="003B7884" w:rsidP="003B788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lastRenderedPageBreak/>
              <w:t>А4Б56В23Г1</w:t>
            </w:r>
          </w:p>
        </w:tc>
      </w:tr>
      <w:tr w:rsidR="003B7884" w14:paraId="294BF909" w14:textId="77777777" w:rsidTr="008B59BF">
        <w:trPr>
          <w:trHeight w:val="57"/>
        </w:trPr>
        <w:tc>
          <w:tcPr>
            <w:tcW w:w="675" w:type="dxa"/>
          </w:tcPr>
          <w:p w14:paraId="05DC8AAD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  <w:r w:rsidRPr="003B7884">
              <w:rPr>
                <w:bCs/>
                <w:color w:val="000000" w:themeColor="text1"/>
              </w:rPr>
              <w:t>5.</w:t>
            </w:r>
          </w:p>
          <w:p w14:paraId="78C0BAFA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</w:p>
          <w:p w14:paraId="14D213FF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</w:p>
          <w:p w14:paraId="5A55EBEF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</w:p>
          <w:p w14:paraId="2D4928E9" w14:textId="77777777" w:rsidR="003B7884" w:rsidRPr="003B7884" w:rsidRDefault="003B7884" w:rsidP="003B7884">
            <w:pPr>
              <w:widowControl w:val="0"/>
              <w:jc w:val="center"/>
            </w:pPr>
            <w:r w:rsidRPr="003B7884">
              <w:t>3 мин</w:t>
            </w:r>
          </w:p>
          <w:p w14:paraId="6AB33A80" w14:textId="77777777" w:rsidR="003B7884" w:rsidRPr="003B7884" w:rsidRDefault="003B7884" w:rsidP="003B7884">
            <w:pPr>
              <w:widowControl w:val="0"/>
              <w:jc w:val="center"/>
              <w:rPr>
                <w:color w:val="FF0000"/>
              </w:rPr>
            </w:pPr>
          </w:p>
          <w:p w14:paraId="6C0F265F" w14:textId="78D821C1" w:rsidR="003B7884" w:rsidRPr="003B7884" w:rsidRDefault="003B7884" w:rsidP="003B7884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B7884"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1A86B16B" w14:textId="77777777" w:rsidR="003B7884" w:rsidRPr="00925C6D" w:rsidRDefault="003B7884" w:rsidP="003B7884">
            <w:pPr>
              <w:jc w:val="both"/>
              <w:rPr>
                <w:sz w:val="20"/>
                <w:szCs w:val="20"/>
              </w:rPr>
            </w:pPr>
            <w:r w:rsidRPr="00925C6D">
              <w:rPr>
                <w:sz w:val="20"/>
                <w:szCs w:val="20"/>
              </w:rPr>
              <w:t>ПК-1. Способен управлять производственно-хозяйственной деятельностью железнодорожного агентства</w:t>
            </w:r>
          </w:p>
          <w:p w14:paraId="5E893001" w14:textId="6D601807" w:rsidR="003B7884" w:rsidRDefault="003B7884" w:rsidP="003B788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30899A54" w14:textId="0B7331EC" w:rsidR="003B7884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25C6D">
              <w:rPr>
                <w:sz w:val="20"/>
                <w:szCs w:val="20"/>
                <w:shd w:val="clear" w:color="auto" w:fill="FFFFFF"/>
              </w:rPr>
              <w:t xml:space="preserve">ПК-1.1. </w:t>
            </w:r>
            <w:r w:rsidRPr="003B7884">
              <w:rPr>
                <w:sz w:val="20"/>
                <w:szCs w:val="20"/>
                <w:highlight w:val="cyan"/>
              </w:rPr>
              <w:t>Определяет параметры</w:t>
            </w:r>
            <w:r w:rsidRPr="001471AD">
              <w:rPr>
                <w:sz w:val="20"/>
                <w:szCs w:val="20"/>
              </w:rPr>
              <w:t xml:space="preserve"> развития железнодорожного агентства с</w:t>
            </w:r>
            <w:r w:rsidRPr="00925C6D">
              <w:rPr>
                <w:sz w:val="20"/>
                <w:szCs w:val="20"/>
              </w:rPr>
              <w:t xml:space="preserve"> </w:t>
            </w:r>
            <w:r w:rsidRPr="003B7884">
              <w:rPr>
                <w:sz w:val="20"/>
                <w:szCs w:val="20"/>
                <w:highlight w:val="cyan"/>
              </w:rPr>
              <w:t>разработкой плановых заданий</w:t>
            </w:r>
          </w:p>
        </w:tc>
        <w:tc>
          <w:tcPr>
            <w:tcW w:w="1275" w:type="dxa"/>
          </w:tcPr>
          <w:p w14:paraId="7C5E742D" w14:textId="36170AA2" w:rsidR="003B7884" w:rsidRDefault="003B7884" w:rsidP="003B7884">
            <w:pPr>
              <w:rPr>
                <w:sz w:val="20"/>
                <w:szCs w:val="20"/>
              </w:rPr>
            </w:pPr>
            <w:r w:rsidRPr="00925C6D">
              <w:rPr>
                <w:sz w:val="20"/>
                <w:szCs w:val="20"/>
                <w:shd w:val="clear" w:color="auto" w:fill="FFFFFF"/>
              </w:rPr>
              <w:t>Б1.В.ДВ.02 Транспортно-пересадочные узлы и комплексы</w:t>
            </w:r>
          </w:p>
        </w:tc>
        <w:tc>
          <w:tcPr>
            <w:tcW w:w="1843" w:type="dxa"/>
          </w:tcPr>
          <w:p w14:paraId="2CFFC756" w14:textId="77777777" w:rsidR="003B7884" w:rsidRPr="00925C6D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25C6D">
              <w:rPr>
                <w:sz w:val="20"/>
                <w:szCs w:val="20"/>
              </w:rPr>
              <w:t xml:space="preserve">Обучающийся знает: </w:t>
            </w:r>
          </w:p>
          <w:p w14:paraId="6B8F09F4" w14:textId="77777777" w:rsidR="003B7884" w:rsidRPr="00925C6D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3B7884">
              <w:rPr>
                <w:sz w:val="20"/>
                <w:szCs w:val="20"/>
                <w:highlight w:val="cyan"/>
              </w:rPr>
              <w:t>параметры развития</w:t>
            </w:r>
            <w:r w:rsidRPr="00925C6D">
              <w:rPr>
                <w:sz w:val="20"/>
                <w:szCs w:val="20"/>
              </w:rPr>
              <w:t xml:space="preserve"> ТПУ и комплексов</w:t>
            </w:r>
          </w:p>
          <w:p w14:paraId="697DBC11" w14:textId="77777777" w:rsidR="003B7884" w:rsidRPr="00925C6D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25C6D">
              <w:rPr>
                <w:sz w:val="20"/>
                <w:szCs w:val="20"/>
              </w:rPr>
              <w:t xml:space="preserve">Обучающийся умеет: </w:t>
            </w:r>
          </w:p>
          <w:p w14:paraId="4E653083" w14:textId="17A4BDB5" w:rsidR="003B7884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3B7884">
              <w:rPr>
                <w:sz w:val="20"/>
                <w:szCs w:val="20"/>
                <w:highlight w:val="cyan"/>
              </w:rPr>
              <w:t>решать типовые задачи</w:t>
            </w:r>
            <w:r w:rsidRPr="00925C6D">
              <w:rPr>
                <w:sz w:val="20"/>
                <w:szCs w:val="20"/>
              </w:rPr>
              <w:t xml:space="preserve"> по </w:t>
            </w:r>
            <w:r w:rsidRPr="001471AD">
              <w:rPr>
                <w:sz w:val="20"/>
                <w:szCs w:val="20"/>
              </w:rPr>
              <w:t>определению параметров</w:t>
            </w:r>
            <w:r w:rsidRPr="00925C6D">
              <w:rPr>
                <w:sz w:val="20"/>
                <w:szCs w:val="20"/>
              </w:rPr>
              <w:t xml:space="preserve"> ТПУ и комплексов</w:t>
            </w:r>
          </w:p>
        </w:tc>
        <w:tc>
          <w:tcPr>
            <w:tcW w:w="6095" w:type="dxa"/>
          </w:tcPr>
          <w:p w14:paraId="1B02ED4E" w14:textId="77777777" w:rsidR="003B7884" w:rsidRDefault="003B7884" w:rsidP="003B78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i/>
                <w:sz w:val="22"/>
                <w:szCs w:val="22"/>
              </w:rPr>
              <w:t>Укажите верную последовательность.</w:t>
            </w:r>
            <w:r>
              <w:rPr>
                <w:rStyle w:val="afe"/>
                <w:b w:val="0"/>
                <w:sz w:val="22"/>
                <w:szCs w:val="22"/>
              </w:rPr>
              <w:t xml:space="preserve"> </w:t>
            </w:r>
          </w:p>
          <w:p w14:paraId="5A568966" w14:textId="77777777" w:rsidR="003B7884" w:rsidRDefault="003B7884" w:rsidP="003B78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</w:p>
          <w:p w14:paraId="44E1F382" w14:textId="717E0328" w:rsidR="003B7884" w:rsidRDefault="003B7884" w:rsidP="003B78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 xml:space="preserve">Укажите верную последовательность составления </w:t>
            </w:r>
            <w:r w:rsidRPr="003B7884">
              <w:rPr>
                <w:rStyle w:val="afe"/>
                <w:b w:val="0"/>
                <w:sz w:val="22"/>
                <w:szCs w:val="22"/>
                <w:highlight w:val="cyan"/>
              </w:rPr>
              <w:t>математической модели</w:t>
            </w:r>
            <w:r>
              <w:rPr>
                <w:rStyle w:val="afe"/>
                <w:b w:val="0"/>
                <w:sz w:val="22"/>
                <w:szCs w:val="22"/>
              </w:rPr>
              <w:t xml:space="preserve"> задачи </w:t>
            </w:r>
            <w:r w:rsidRPr="003B7884">
              <w:rPr>
                <w:rStyle w:val="afe"/>
                <w:b w:val="0"/>
                <w:sz w:val="22"/>
                <w:szCs w:val="22"/>
                <w:highlight w:val="cyan"/>
              </w:rPr>
              <w:t>линейного программирования:</w:t>
            </w:r>
          </w:p>
          <w:p w14:paraId="2B4799D2" w14:textId="402FDFFC" w:rsidR="003B7884" w:rsidRDefault="003B7884" w:rsidP="003B78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1) Составить целевую функцию исходя из цели задачи.</w:t>
            </w:r>
          </w:p>
          <w:p w14:paraId="74E4CDB9" w14:textId="05480675" w:rsidR="003B7884" w:rsidRDefault="003B7884" w:rsidP="003B78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2) Записать систему ограничений, учитывая имеющееся условия задачи.</w:t>
            </w:r>
          </w:p>
          <w:p w14:paraId="08B53A81" w14:textId="4A59324D" w:rsidR="003B7884" w:rsidRDefault="003B7884" w:rsidP="003B78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  <w:r>
              <w:rPr>
                <w:rStyle w:val="afe"/>
                <w:b w:val="0"/>
                <w:sz w:val="22"/>
                <w:szCs w:val="22"/>
              </w:rPr>
              <w:t>3) Обозначить переменные.</w:t>
            </w:r>
          </w:p>
          <w:p w14:paraId="5AEB9DB2" w14:textId="1C0D9AD2" w:rsidR="003B7884" w:rsidRDefault="003B7884" w:rsidP="003B78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</w:p>
          <w:p w14:paraId="50F92602" w14:textId="77777777" w:rsidR="003B7884" w:rsidRDefault="003B7884" w:rsidP="003B78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2"/>
                <w:szCs w:val="22"/>
              </w:rPr>
            </w:pPr>
          </w:p>
          <w:tbl>
            <w:tblPr>
              <w:tblStyle w:val="af6"/>
              <w:tblW w:w="249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</w:tblGrid>
            <w:tr w:rsidR="003B7884" w14:paraId="2632AD8A" w14:textId="77777777" w:rsidTr="0060153E">
              <w:trPr>
                <w:trHeight w:val="263"/>
                <w:jc w:val="center"/>
              </w:trPr>
              <w:tc>
                <w:tcPr>
                  <w:tcW w:w="831" w:type="dxa"/>
                </w:tcPr>
                <w:p w14:paraId="7C43CD79" w14:textId="77777777" w:rsidR="003B7884" w:rsidRDefault="003B7884" w:rsidP="003B7884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831" w:type="dxa"/>
                </w:tcPr>
                <w:p w14:paraId="502E9816" w14:textId="77777777" w:rsidR="003B7884" w:rsidRDefault="003B7884" w:rsidP="003B7884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14:paraId="268D6B05" w14:textId="77777777" w:rsidR="003B7884" w:rsidRDefault="003B7884" w:rsidP="003B7884">
                  <w:pPr>
                    <w:framePr w:hSpace="180" w:wrap="around" w:vAnchor="text" w:hAnchor="text" w:y="1"/>
                    <w:widowControl w:val="0"/>
                    <w:ind w:right="-57"/>
                  </w:pPr>
                </w:p>
              </w:tc>
            </w:tr>
          </w:tbl>
          <w:p w14:paraId="01383EBC" w14:textId="77777777" w:rsidR="003B7884" w:rsidRDefault="003B7884" w:rsidP="003B7884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127" w:type="dxa"/>
          </w:tcPr>
          <w:tbl>
            <w:tblPr>
              <w:tblStyle w:val="af6"/>
              <w:tblW w:w="102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</w:tblGrid>
            <w:tr w:rsidR="003B7884" w14:paraId="2E27BE2C" w14:textId="77777777" w:rsidTr="0060153E">
              <w:trPr>
                <w:trHeight w:val="276"/>
                <w:jc w:val="center"/>
              </w:trPr>
              <w:tc>
                <w:tcPr>
                  <w:tcW w:w="341" w:type="dxa"/>
                </w:tcPr>
                <w:p w14:paraId="65CB5D3B" w14:textId="3DB15CE5" w:rsidR="003B7884" w:rsidRDefault="003B7884" w:rsidP="003B7884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45C47D59" w14:textId="77777777" w:rsidR="003B7884" w:rsidRDefault="003B7884" w:rsidP="003B7884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1E098744" w14:textId="7DA96324" w:rsidR="003B7884" w:rsidRDefault="003B7884" w:rsidP="003B7884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</w:tr>
          </w:tbl>
          <w:p w14:paraId="45B76FE2" w14:textId="77777777" w:rsidR="003B7884" w:rsidRDefault="003B7884" w:rsidP="003B7884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B7884" w14:paraId="44EDF7F4" w14:textId="77777777" w:rsidTr="008B59BF">
        <w:trPr>
          <w:trHeight w:val="57"/>
        </w:trPr>
        <w:tc>
          <w:tcPr>
            <w:tcW w:w="675" w:type="dxa"/>
          </w:tcPr>
          <w:p w14:paraId="1693E07A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  <w:r w:rsidRPr="003B7884">
              <w:rPr>
                <w:color w:val="000000" w:themeColor="text1"/>
              </w:rPr>
              <w:t>6.</w:t>
            </w:r>
          </w:p>
          <w:p w14:paraId="4217696F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</w:p>
          <w:p w14:paraId="17349B3F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</w:p>
          <w:p w14:paraId="58348425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</w:p>
          <w:p w14:paraId="71BE6B7C" w14:textId="77777777" w:rsidR="003B7884" w:rsidRPr="003B7884" w:rsidRDefault="003B7884" w:rsidP="003B7884">
            <w:pPr>
              <w:widowControl w:val="0"/>
              <w:jc w:val="center"/>
            </w:pPr>
            <w:r w:rsidRPr="003B7884">
              <w:t>3 мин</w:t>
            </w:r>
          </w:p>
          <w:p w14:paraId="312E7167" w14:textId="77777777" w:rsidR="003B7884" w:rsidRPr="003B7884" w:rsidRDefault="003B7884" w:rsidP="003B7884">
            <w:pPr>
              <w:widowControl w:val="0"/>
              <w:jc w:val="center"/>
              <w:rPr>
                <w:color w:val="FF0000"/>
              </w:rPr>
            </w:pPr>
          </w:p>
          <w:p w14:paraId="06F2B046" w14:textId="5DC151E9" w:rsidR="003B7884" w:rsidRPr="003B7884" w:rsidRDefault="003B7884" w:rsidP="003B788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3B7884"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844C2BA" w14:textId="77777777" w:rsidR="003B7884" w:rsidRPr="00925C6D" w:rsidRDefault="003B7884" w:rsidP="003B7884">
            <w:pPr>
              <w:jc w:val="both"/>
              <w:rPr>
                <w:sz w:val="20"/>
                <w:szCs w:val="20"/>
              </w:rPr>
            </w:pPr>
            <w:r w:rsidRPr="00925C6D">
              <w:rPr>
                <w:sz w:val="20"/>
                <w:szCs w:val="20"/>
              </w:rPr>
              <w:t>ПК-1. Способен управлять производственно-хозяйственной деятельностью железнодорожного агентства</w:t>
            </w:r>
          </w:p>
          <w:p w14:paraId="27611D89" w14:textId="5498781D" w:rsidR="003B7884" w:rsidRPr="00CF5C35" w:rsidRDefault="003B7884" w:rsidP="003B78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3B6DBC6" w14:textId="7AD22166" w:rsidR="003B7884" w:rsidRPr="00CF5C35" w:rsidRDefault="003B7884" w:rsidP="003B7884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925C6D">
              <w:rPr>
                <w:sz w:val="20"/>
                <w:szCs w:val="20"/>
                <w:shd w:val="clear" w:color="auto" w:fill="FFFFFF"/>
              </w:rPr>
              <w:t xml:space="preserve">ПК-1.1. </w:t>
            </w:r>
            <w:r w:rsidRPr="003B7884">
              <w:rPr>
                <w:sz w:val="20"/>
                <w:szCs w:val="20"/>
                <w:highlight w:val="cyan"/>
              </w:rPr>
              <w:t>Определяет параметры</w:t>
            </w:r>
            <w:r w:rsidRPr="001471AD">
              <w:rPr>
                <w:sz w:val="20"/>
                <w:szCs w:val="20"/>
              </w:rPr>
              <w:t xml:space="preserve"> развития железнодорожного агентства с</w:t>
            </w:r>
            <w:r w:rsidRPr="00925C6D">
              <w:rPr>
                <w:sz w:val="20"/>
                <w:szCs w:val="20"/>
              </w:rPr>
              <w:t xml:space="preserve"> </w:t>
            </w:r>
            <w:r w:rsidRPr="003B7884">
              <w:rPr>
                <w:sz w:val="20"/>
                <w:szCs w:val="20"/>
                <w:highlight w:val="cyan"/>
              </w:rPr>
              <w:t>разработкой плановых заданий</w:t>
            </w:r>
          </w:p>
        </w:tc>
        <w:tc>
          <w:tcPr>
            <w:tcW w:w="1275" w:type="dxa"/>
          </w:tcPr>
          <w:p w14:paraId="291A0DF4" w14:textId="55D462F9" w:rsidR="003B7884" w:rsidRPr="00CF5C35" w:rsidRDefault="003B7884" w:rsidP="003B7884">
            <w:pPr>
              <w:rPr>
                <w:color w:val="000000"/>
                <w:sz w:val="20"/>
                <w:szCs w:val="20"/>
              </w:rPr>
            </w:pPr>
            <w:r w:rsidRPr="00925C6D">
              <w:rPr>
                <w:sz w:val="20"/>
                <w:szCs w:val="20"/>
                <w:shd w:val="clear" w:color="auto" w:fill="FFFFFF"/>
              </w:rPr>
              <w:t>Б1.В.ДВ.02 Транспортно-пересадочные узлы и комплексы</w:t>
            </w:r>
          </w:p>
        </w:tc>
        <w:tc>
          <w:tcPr>
            <w:tcW w:w="1843" w:type="dxa"/>
          </w:tcPr>
          <w:p w14:paraId="4FE5D381" w14:textId="77777777" w:rsidR="003B7884" w:rsidRPr="00925C6D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25C6D">
              <w:rPr>
                <w:sz w:val="20"/>
                <w:szCs w:val="20"/>
              </w:rPr>
              <w:t xml:space="preserve">Обучающийся знает: </w:t>
            </w:r>
          </w:p>
          <w:p w14:paraId="3EEFEF07" w14:textId="77777777" w:rsidR="003B7884" w:rsidRPr="00925C6D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3B7884">
              <w:rPr>
                <w:sz w:val="20"/>
                <w:szCs w:val="20"/>
                <w:highlight w:val="cyan"/>
              </w:rPr>
              <w:t>параметры развития</w:t>
            </w:r>
            <w:r w:rsidRPr="00925C6D">
              <w:rPr>
                <w:sz w:val="20"/>
                <w:szCs w:val="20"/>
              </w:rPr>
              <w:t xml:space="preserve"> ТПУ и комплексов</w:t>
            </w:r>
          </w:p>
          <w:p w14:paraId="15B1C05A" w14:textId="77777777" w:rsidR="003B7884" w:rsidRPr="00925C6D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25C6D">
              <w:rPr>
                <w:sz w:val="20"/>
                <w:szCs w:val="20"/>
              </w:rPr>
              <w:t xml:space="preserve">Обучающийся умеет: </w:t>
            </w:r>
          </w:p>
          <w:p w14:paraId="67960701" w14:textId="5F2D0A3F" w:rsidR="003B7884" w:rsidRPr="00CF5C35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3B7884">
              <w:rPr>
                <w:sz w:val="20"/>
                <w:szCs w:val="20"/>
                <w:highlight w:val="cyan"/>
              </w:rPr>
              <w:t>решать типовые задачи</w:t>
            </w:r>
            <w:r w:rsidRPr="00925C6D">
              <w:rPr>
                <w:sz w:val="20"/>
                <w:szCs w:val="20"/>
              </w:rPr>
              <w:t xml:space="preserve"> по </w:t>
            </w:r>
            <w:r w:rsidRPr="001471AD">
              <w:rPr>
                <w:sz w:val="20"/>
                <w:szCs w:val="20"/>
              </w:rPr>
              <w:t>определению параметров</w:t>
            </w:r>
            <w:r w:rsidRPr="00925C6D">
              <w:rPr>
                <w:sz w:val="20"/>
                <w:szCs w:val="20"/>
              </w:rPr>
              <w:t xml:space="preserve"> ТПУ и комплексов</w:t>
            </w:r>
          </w:p>
        </w:tc>
        <w:tc>
          <w:tcPr>
            <w:tcW w:w="6095" w:type="dxa"/>
          </w:tcPr>
          <w:p w14:paraId="3149B06E" w14:textId="77777777" w:rsidR="003B7884" w:rsidRPr="00CF5C35" w:rsidRDefault="003B7884" w:rsidP="003B78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CF5C35">
              <w:rPr>
                <w:rStyle w:val="afe"/>
                <w:b w:val="0"/>
                <w:i/>
                <w:sz w:val="20"/>
                <w:szCs w:val="20"/>
              </w:rPr>
              <w:t>Укажите верную последовательность.</w:t>
            </w:r>
            <w:r w:rsidRPr="00CF5C35">
              <w:rPr>
                <w:rStyle w:val="afe"/>
                <w:b w:val="0"/>
                <w:sz w:val="20"/>
                <w:szCs w:val="20"/>
              </w:rPr>
              <w:t xml:space="preserve"> </w:t>
            </w:r>
          </w:p>
          <w:p w14:paraId="6B5F28E3" w14:textId="77777777" w:rsidR="003B7884" w:rsidRPr="00CF5C35" w:rsidRDefault="003B7884" w:rsidP="003B78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0"/>
                <w:szCs w:val="20"/>
              </w:rPr>
            </w:pPr>
          </w:p>
          <w:p w14:paraId="5AF1DACD" w14:textId="77777777" w:rsidR="003B7884" w:rsidRPr="00CF5C35" w:rsidRDefault="003B7884" w:rsidP="003B78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0"/>
                <w:szCs w:val="20"/>
              </w:rPr>
            </w:pPr>
          </w:p>
          <w:p w14:paraId="7F7ABB3F" w14:textId="77777777" w:rsidR="003B7884" w:rsidRPr="00CF5C35" w:rsidRDefault="003B7884" w:rsidP="003B78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CF5C35">
              <w:rPr>
                <w:rStyle w:val="afe"/>
                <w:b w:val="0"/>
                <w:sz w:val="20"/>
                <w:szCs w:val="20"/>
              </w:rPr>
              <w:t xml:space="preserve">Укажите верную последовательность </w:t>
            </w:r>
            <w:r w:rsidRPr="003B7884">
              <w:rPr>
                <w:rStyle w:val="afe"/>
                <w:b w:val="0"/>
                <w:sz w:val="20"/>
                <w:szCs w:val="20"/>
                <w:highlight w:val="cyan"/>
              </w:rPr>
              <w:t>алгоритма решения задач линейного программирования графическим методом.</w:t>
            </w:r>
          </w:p>
          <w:p w14:paraId="7C52A797" w14:textId="77777777" w:rsidR="003B7884" w:rsidRPr="00CF5C35" w:rsidRDefault="003B7884" w:rsidP="003B78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</w:p>
          <w:p w14:paraId="2D908BD6" w14:textId="09CAC869" w:rsidR="003B7884" w:rsidRPr="00CF5C35" w:rsidRDefault="003B7884" w:rsidP="003B7884">
            <w:pPr>
              <w:pStyle w:val="futurismarkdown-paragraph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0"/>
                <w:szCs w:val="20"/>
              </w:rPr>
            </w:pPr>
            <w:r w:rsidRPr="00CF5C35">
              <w:rPr>
                <w:rStyle w:val="afe"/>
                <w:b w:val="0"/>
                <w:sz w:val="20"/>
                <w:szCs w:val="20"/>
              </w:rPr>
              <w:t xml:space="preserve">Строим вектор С </w:t>
            </w:r>
            <w:proofErr w:type="spellStart"/>
            <w:r w:rsidRPr="00CF5C35">
              <w:rPr>
                <w:rStyle w:val="afe"/>
                <w:b w:val="0"/>
                <w:sz w:val="20"/>
                <w:szCs w:val="20"/>
              </w:rPr>
              <w:t>с</w:t>
            </w:r>
            <w:proofErr w:type="spellEnd"/>
            <w:r w:rsidRPr="00CF5C35">
              <w:rPr>
                <w:rStyle w:val="afe"/>
                <w:b w:val="0"/>
                <w:sz w:val="20"/>
                <w:szCs w:val="20"/>
              </w:rPr>
              <w:t xml:space="preserve"> точкой приложения в начале координат.</w:t>
            </w:r>
          </w:p>
          <w:p w14:paraId="122CA8EF" w14:textId="77777777" w:rsidR="003B7884" w:rsidRPr="00CF5C35" w:rsidRDefault="003B7884" w:rsidP="003B7884">
            <w:pPr>
              <w:pStyle w:val="futurismarkdown-paragraph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0"/>
                <w:szCs w:val="20"/>
              </w:rPr>
            </w:pPr>
            <w:r w:rsidRPr="00CF5C35">
              <w:rPr>
                <w:rStyle w:val="afe"/>
                <w:b w:val="0"/>
                <w:sz w:val="20"/>
                <w:szCs w:val="20"/>
              </w:rPr>
              <w:t>Линию уровня перемещаем по направлению вектора С для задач на максимум и в противоположном С для задач на минимум до точки экстремума.</w:t>
            </w:r>
          </w:p>
          <w:p w14:paraId="7390C1DA" w14:textId="77777777" w:rsidR="003B7884" w:rsidRPr="00CF5C35" w:rsidRDefault="003B7884" w:rsidP="003B7884">
            <w:pPr>
              <w:pStyle w:val="futurismarkdown-paragraph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0"/>
                <w:szCs w:val="20"/>
              </w:rPr>
            </w:pPr>
            <w:r w:rsidRPr="00CF5C35">
              <w:rPr>
                <w:rStyle w:val="afe"/>
                <w:b w:val="0"/>
                <w:sz w:val="20"/>
                <w:szCs w:val="20"/>
              </w:rPr>
              <w:t xml:space="preserve">Проводим линию уровня </w:t>
            </w:r>
            <w:r w:rsidRPr="00CF5C35">
              <w:rPr>
                <w:rStyle w:val="afe"/>
                <w:b w:val="0"/>
                <w:sz w:val="20"/>
                <w:szCs w:val="20"/>
                <w:lang w:val="en-US"/>
              </w:rPr>
              <w:t>L</w:t>
            </w:r>
            <w:r w:rsidRPr="00CF5C35">
              <w:rPr>
                <w:rStyle w:val="afe"/>
                <w:b w:val="0"/>
                <w:sz w:val="20"/>
                <w:szCs w:val="20"/>
              </w:rPr>
              <w:t xml:space="preserve"> перпендикулярно С.</w:t>
            </w:r>
          </w:p>
          <w:p w14:paraId="157FD1DF" w14:textId="77777777" w:rsidR="003B7884" w:rsidRPr="00CF5C35" w:rsidRDefault="003B7884" w:rsidP="003B7884">
            <w:pPr>
              <w:pStyle w:val="futurismarkdown-paragraph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0"/>
                <w:szCs w:val="20"/>
              </w:rPr>
            </w:pPr>
            <w:r w:rsidRPr="00CF5C35">
              <w:rPr>
                <w:rStyle w:val="afe"/>
                <w:b w:val="0"/>
                <w:sz w:val="20"/>
                <w:szCs w:val="20"/>
              </w:rPr>
              <w:t>Находим область допустимых решений из системы ограничений задачи.</w:t>
            </w:r>
          </w:p>
          <w:p w14:paraId="6BBD083F" w14:textId="77777777" w:rsidR="003B7884" w:rsidRPr="00CF5C35" w:rsidRDefault="003B7884" w:rsidP="003B7884">
            <w:pPr>
              <w:pStyle w:val="futurismarkdown-paragraph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0"/>
                <w:szCs w:val="20"/>
              </w:rPr>
            </w:pPr>
            <w:r w:rsidRPr="00CF5C35">
              <w:rPr>
                <w:rStyle w:val="afe"/>
                <w:b w:val="0"/>
                <w:sz w:val="20"/>
                <w:szCs w:val="20"/>
              </w:rPr>
              <w:t>Находим координаты точки экстремума и значение целевой функции в ней.</w:t>
            </w:r>
          </w:p>
          <w:p w14:paraId="6464E3B4" w14:textId="77777777" w:rsidR="003B7884" w:rsidRPr="00CF5C35" w:rsidRDefault="003B7884" w:rsidP="003B7884">
            <w:pPr>
              <w:pStyle w:val="futurismarkdown-paragraph"/>
              <w:shd w:val="clear" w:color="auto" w:fill="FFFFFF"/>
              <w:spacing w:before="0" w:beforeAutospacing="0" w:after="0" w:afterAutospacing="0"/>
              <w:ind w:left="720"/>
              <w:rPr>
                <w:rStyle w:val="afe"/>
                <w:b w:val="0"/>
                <w:sz w:val="20"/>
                <w:szCs w:val="20"/>
              </w:rPr>
            </w:pPr>
          </w:p>
          <w:p w14:paraId="134CAA51" w14:textId="77777777" w:rsidR="003B7884" w:rsidRPr="00CF5C35" w:rsidRDefault="003B7884" w:rsidP="003B7884">
            <w:pPr>
              <w:pStyle w:val="futurismarkdown-paragraph"/>
              <w:shd w:val="clear" w:color="auto" w:fill="FFFFFF"/>
              <w:spacing w:before="0" w:beforeAutospacing="0" w:after="0" w:afterAutospacing="0"/>
              <w:ind w:left="720"/>
              <w:rPr>
                <w:rStyle w:val="afe"/>
                <w:b w:val="0"/>
                <w:sz w:val="20"/>
                <w:szCs w:val="20"/>
              </w:rPr>
            </w:pPr>
          </w:p>
          <w:tbl>
            <w:tblPr>
              <w:tblStyle w:val="af6"/>
              <w:tblW w:w="4158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3B7884" w:rsidRPr="00CF5C35" w14:paraId="7F5C8F6C" w14:textId="05F9A037" w:rsidTr="008B59BF">
              <w:trPr>
                <w:trHeight w:val="263"/>
                <w:jc w:val="center"/>
              </w:trPr>
              <w:tc>
                <w:tcPr>
                  <w:tcW w:w="831" w:type="dxa"/>
                </w:tcPr>
                <w:p w14:paraId="20559359" w14:textId="77777777" w:rsidR="003B7884" w:rsidRPr="00CF5C35" w:rsidRDefault="003B7884" w:rsidP="003B7884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1" w:type="dxa"/>
                </w:tcPr>
                <w:p w14:paraId="0E0284AB" w14:textId="77777777" w:rsidR="003B7884" w:rsidRPr="00CF5C35" w:rsidRDefault="003B7884" w:rsidP="003B7884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11A8449A" w14:textId="77777777" w:rsidR="003B7884" w:rsidRPr="00CF5C35" w:rsidRDefault="003B7884" w:rsidP="003B7884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5484168D" w14:textId="77777777" w:rsidR="003B7884" w:rsidRPr="00CF5C35" w:rsidRDefault="003B7884" w:rsidP="003B7884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6A61FE61" w14:textId="77777777" w:rsidR="003B7884" w:rsidRPr="00CF5C35" w:rsidRDefault="003B7884" w:rsidP="003B7884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0197A881" w14:textId="0D806FC6" w:rsidR="003B7884" w:rsidRPr="00CF5C35" w:rsidRDefault="003B7884" w:rsidP="003B7884">
            <w:pPr>
              <w:pStyle w:val="futurismarkdown-paragraph"/>
              <w:shd w:val="clear" w:color="auto" w:fill="FFFFFF"/>
              <w:spacing w:before="0" w:beforeAutospacing="0" w:after="0" w:afterAutospacing="0"/>
              <w:ind w:left="720"/>
              <w:rPr>
                <w:rStyle w:val="afe"/>
                <w:b w:val="0"/>
                <w:i/>
                <w:sz w:val="20"/>
                <w:szCs w:val="20"/>
              </w:rPr>
            </w:pPr>
          </w:p>
        </w:tc>
        <w:tc>
          <w:tcPr>
            <w:tcW w:w="2127" w:type="dxa"/>
          </w:tcPr>
          <w:tbl>
            <w:tblPr>
              <w:tblStyle w:val="af6"/>
              <w:tblW w:w="1180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</w:tblGrid>
            <w:tr w:rsidR="003B7884" w14:paraId="79DB1254" w14:textId="77777777" w:rsidTr="003B7884">
              <w:tc>
                <w:tcPr>
                  <w:tcW w:w="236" w:type="dxa"/>
                </w:tcPr>
                <w:p w14:paraId="12F65138" w14:textId="5D273A49" w:rsidR="003B7884" w:rsidRDefault="003B7884" w:rsidP="003B7884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236" w:type="dxa"/>
                </w:tcPr>
                <w:p w14:paraId="0E967A7C" w14:textId="44F3E919" w:rsidR="003B7884" w:rsidRDefault="003B7884" w:rsidP="003B7884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36" w:type="dxa"/>
                </w:tcPr>
                <w:p w14:paraId="3DE58FCF" w14:textId="02FD36E4" w:rsidR="003B7884" w:rsidRDefault="003B7884" w:rsidP="003B7884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236" w:type="dxa"/>
                </w:tcPr>
                <w:p w14:paraId="2ACACAD9" w14:textId="472F6A9F" w:rsidR="003B7884" w:rsidRDefault="003B7884" w:rsidP="003B7884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36" w:type="dxa"/>
                </w:tcPr>
                <w:p w14:paraId="40D4A7B8" w14:textId="011A2C89" w:rsidR="003B7884" w:rsidRDefault="003B7884" w:rsidP="003B7884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f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14:paraId="322808FF" w14:textId="77777777" w:rsidR="003B7884" w:rsidRDefault="003B7884" w:rsidP="003B7884">
            <w:pPr>
              <w:pStyle w:val="af3"/>
              <w:ind w:right="-57"/>
              <w:jc w:val="center"/>
              <w:rPr>
                <w:rStyle w:val="afe"/>
                <w:b w:val="0"/>
                <w:sz w:val="22"/>
                <w:szCs w:val="22"/>
                <w:shd w:val="clear" w:color="auto" w:fill="FFFFFF"/>
              </w:rPr>
            </w:pPr>
          </w:p>
        </w:tc>
      </w:tr>
      <w:tr w:rsidR="003B7884" w14:paraId="7B59DC71" w14:textId="77777777" w:rsidTr="008B59BF">
        <w:trPr>
          <w:trHeight w:val="57"/>
        </w:trPr>
        <w:tc>
          <w:tcPr>
            <w:tcW w:w="675" w:type="dxa"/>
          </w:tcPr>
          <w:p w14:paraId="5C703B26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  <w:r w:rsidRPr="003B7884">
              <w:rPr>
                <w:color w:val="000000" w:themeColor="text1"/>
              </w:rPr>
              <w:lastRenderedPageBreak/>
              <w:t>7.</w:t>
            </w:r>
          </w:p>
          <w:p w14:paraId="589A0309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</w:p>
          <w:p w14:paraId="27734F21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</w:p>
          <w:p w14:paraId="0DAF7D2F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</w:p>
          <w:p w14:paraId="20621F89" w14:textId="77777777" w:rsidR="003B7884" w:rsidRPr="003B7884" w:rsidRDefault="003B7884" w:rsidP="003B7884">
            <w:pPr>
              <w:widowControl w:val="0"/>
              <w:jc w:val="center"/>
            </w:pPr>
            <w:r w:rsidRPr="003B7884">
              <w:t>3 мин</w:t>
            </w:r>
          </w:p>
          <w:p w14:paraId="6F608BBB" w14:textId="77777777" w:rsidR="003B7884" w:rsidRPr="003B7884" w:rsidRDefault="003B7884" w:rsidP="003B7884">
            <w:pPr>
              <w:widowControl w:val="0"/>
              <w:jc w:val="center"/>
              <w:rPr>
                <w:color w:val="FF0000"/>
              </w:rPr>
            </w:pPr>
          </w:p>
          <w:p w14:paraId="77FBCE1D" w14:textId="65DD7147" w:rsidR="003B7884" w:rsidRPr="003B7884" w:rsidRDefault="003B7884" w:rsidP="003B788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3B7884"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216B724C" w14:textId="77777777" w:rsidR="003B7884" w:rsidRPr="00925C6D" w:rsidRDefault="003B7884" w:rsidP="003B7884">
            <w:pPr>
              <w:jc w:val="both"/>
              <w:rPr>
                <w:sz w:val="20"/>
                <w:szCs w:val="20"/>
              </w:rPr>
            </w:pPr>
            <w:r w:rsidRPr="00925C6D">
              <w:rPr>
                <w:sz w:val="20"/>
                <w:szCs w:val="20"/>
              </w:rPr>
              <w:t>ПК-1. Способен управлять производственно-хозяйственной деятельностью железнодорожного агентства</w:t>
            </w:r>
          </w:p>
          <w:p w14:paraId="121F25F9" w14:textId="4F41912E" w:rsidR="003B7884" w:rsidRPr="00CF5C35" w:rsidRDefault="003B7884" w:rsidP="003B78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000899D" w14:textId="258751BE" w:rsidR="003B7884" w:rsidRPr="00CF5C35" w:rsidRDefault="003B7884" w:rsidP="003B7884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925C6D">
              <w:rPr>
                <w:sz w:val="20"/>
                <w:szCs w:val="20"/>
                <w:shd w:val="clear" w:color="auto" w:fill="FFFFFF"/>
              </w:rPr>
              <w:t xml:space="preserve">ПК-1.1. </w:t>
            </w:r>
            <w:r w:rsidRPr="003B7884">
              <w:rPr>
                <w:sz w:val="20"/>
                <w:szCs w:val="20"/>
                <w:highlight w:val="cyan"/>
              </w:rPr>
              <w:t>Определяет параметры</w:t>
            </w:r>
            <w:r w:rsidRPr="001471AD">
              <w:rPr>
                <w:sz w:val="20"/>
                <w:szCs w:val="20"/>
              </w:rPr>
              <w:t xml:space="preserve"> развития железнодорожного агентства с</w:t>
            </w:r>
            <w:r w:rsidRPr="00925C6D">
              <w:rPr>
                <w:sz w:val="20"/>
                <w:szCs w:val="20"/>
              </w:rPr>
              <w:t xml:space="preserve"> </w:t>
            </w:r>
            <w:r w:rsidRPr="003B7884">
              <w:rPr>
                <w:sz w:val="20"/>
                <w:szCs w:val="20"/>
                <w:highlight w:val="cyan"/>
              </w:rPr>
              <w:t>разработкой плановых заданий</w:t>
            </w:r>
          </w:p>
        </w:tc>
        <w:tc>
          <w:tcPr>
            <w:tcW w:w="1275" w:type="dxa"/>
          </w:tcPr>
          <w:p w14:paraId="3FAC22CD" w14:textId="65F88F05" w:rsidR="003B7884" w:rsidRPr="00CF5C35" w:rsidRDefault="003B7884" w:rsidP="003B7884">
            <w:pPr>
              <w:rPr>
                <w:color w:val="000000"/>
                <w:sz w:val="20"/>
                <w:szCs w:val="20"/>
              </w:rPr>
            </w:pPr>
            <w:r w:rsidRPr="00925C6D">
              <w:rPr>
                <w:sz w:val="20"/>
                <w:szCs w:val="20"/>
                <w:shd w:val="clear" w:color="auto" w:fill="FFFFFF"/>
              </w:rPr>
              <w:t>Б1.В.ДВ.02 Транспортно-пересадочные узлы и комплексы</w:t>
            </w:r>
          </w:p>
        </w:tc>
        <w:tc>
          <w:tcPr>
            <w:tcW w:w="1843" w:type="dxa"/>
          </w:tcPr>
          <w:p w14:paraId="0B93981F" w14:textId="77777777" w:rsidR="003B7884" w:rsidRPr="00925C6D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25C6D">
              <w:rPr>
                <w:sz w:val="20"/>
                <w:szCs w:val="20"/>
              </w:rPr>
              <w:t xml:space="preserve">Обучающийся знает: </w:t>
            </w:r>
          </w:p>
          <w:p w14:paraId="383FA6EB" w14:textId="77777777" w:rsidR="003B7884" w:rsidRPr="00925C6D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3B7884">
              <w:rPr>
                <w:sz w:val="20"/>
                <w:szCs w:val="20"/>
                <w:highlight w:val="cyan"/>
              </w:rPr>
              <w:t>параметры развития</w:t>
            </w:r>
            <w:r w:rsidRPr="00925C6D">
              <w:rPr>
                <w:sz w:val="20"/>
                <w:szCs w:val="20"/>
              </w:rPr>
              <w:t xml:space="preserve"> ТПУ и комплексов</w:t>
            </w:r>
          </w:p>
          <w:p w14:paraId="7CF34E0C" w14:textId="77777777" w:rsidR="003B7884" w:rsidRPr="00925C6D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25C6D">
              <w:rPr>
                <w:sz w:val="20"/>
                <w:szCs w:val="20"/>
              </w:rPr>
              <w:t xml:space="preserve">Обучающийся умеет: </w:t>
            </w:r>
          </w:p>
          <w:p w14:paraId="49BFF959" w14:textId="1D0629E8" w:rsidR="003B7884" w:rsidRPr="00CF5C35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3B7884">
              <w:rPr>
                <w:sz w:val="20"/>
                <w:szCs w:val="20"/>
                <w:highlight w:val="cyan"/>
              </w:rPr>
              <w:t>решать типовые задачи</w:t>
            </w:r>
            <w:r w:rsidRPr="00925C6D">
              <w:rPr>
                <w:sz w:val="20"/>
                <w:szCs w:val="20"/>
              </w:rPr>
              <w:t xml:space="preserve"> по </w:t>
            </w:r>
            <w:r w:rsidRPr="001471AD">
              <w:rPr>
                <w:sz w:val="20"/>
                <w:szCs w:val="20"/>
              </w:rPr>
              <w:t>определению параметров</w:t>
            </w:r>
            <w:r w:rsidRPr="00925C6D">
              <w:rPr>
                <w:sz w:val="20"/>
                <w:szCs w:val="20"/>
              </w:rPr>
              <w:t xml:space="preserve"> ТПУ и комплексов</w:t>
            </w:r>
          </w:p>
        </w:tc>
        <w:tc>
          <w:tcPr>
            <w:tcW w:w="6095" w:type="dxa"/>
          </w:tcPr>
          <w:p w14:paraId="06822F22" w14:textId="77777777" w:rsidR="003B7884" w:rsidRPr="00CF5C35" w:rsidRDefault="003B7884" w:rsidP="003B78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CF5C35">
              <w:rPr>
                <w:rStyle w:val="afe"/>
                <w:b w:val="0"/>
                <w:i/>
                <w:sz w:val="20"/>
                <w:szCs w:val="20"/>
              </w:rPr>
              <w:t>Укажите верную последовательность.</w:t>
            </w:r>
            <w:r w:rsidRPr="00CF5C35">
              <w:rPr>
                <w:rStyle w:val="afe"/>
                <w:b w:val="0"/>
                <w:sz w:val="20"/>
                <w:szCs w:val="20"/>
              </w:rPr>
              <w:t xml:space="preserve"> </w:t>
            </w:r>
          </w:p>
          <w:p w14:paraId="4B56D7C9" w14:textId="77777777" w:rsidR="003B7884" w:rsidRPr="00CF5C35" w:rsidRDefault="003B7884" w:rsidP="003B78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0"/>
                <w:szCs w:val="20"/>
              </w:rPr>
            </w:pPr>
          </w:p>
          <w:p w14:paraId="5DA108D8" w14:textId="77777777" w:rsidR="003B7884" w:rsidRPr="00CF5C35" w:rsidRDefault="003B7884" w:rsidP="003B78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0"/>
                <w:szCs w:val="20"/>
              </w:rPr>
            </w:pPr>
          </w:p>
          <w:p w14:paraId="05DD239C" w14:textId="3E44E652" w:rsidR="003B7884" w:rsidRPr="00CF5C35" w:rsidRDefault="003B7884" w:rsidP="003B78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CF5C35">
              <w:rPr>
                <w:rStyle w:val="afe"/>
                <w:b w:val="0"/>
                <w:sz w:val="20"/>
                <w:szCs w:val="20"/>
              </w:rPr>
              <w:t xml:space="preserve">Укажите верную последовательность </w:t>
            </w:r>
            <w:r w:rsidRPr="003B7884">
              <w:rPr>
                <w:rStyle w:val="afe"/>
                <w:b w:val="0"/>
                <w:sz w:val="20"/>
                <w:szCs w:val="20"/>
                <w:highlight w:val="cyan"/>
              </w:rPr>
              <w:t>алгоритма решения задач линейного программирования</w:t>
            </w:r>
            <w:r w:rsidRPr="00CF5C35">
              <w:rPr>
                <w:rStyle w:val="afe"/>
                <w:b w:val="0"/>
                <w:sz w:val="20"/>
                <w:szCs w:val="20"/>
              </w:rPr>
              <w:t xml:space="preserve"> симплекс методом.</w:t>
            </w:r>
          </w:p>
          <w:p w14:paraId="7444B7D8" w14:textId="0B4DD46E" w:rsidR="003B7884" w:rsidRPr="00CF5C35" w:rsidRDefault="003B7884" w:rsidP="003B78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</w:p>
          <w:p w14:paraId="601936B2" w14:textId="286FD46B" w:rsidR="003B7884" w:rsidRPr="00CF5C35" w:rsidRDefault="003B7884" w:rsidP="003B7884">
            <w:pPr>
              <w:pStyle w:val="futurismarkdown-paragraph"/>
              <w:numPr>
                <w:ilvl w:val="0"/>
                <w:numId w:val="39"/>
              </w:numPr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CF5C35">
              <w:rPr>
                <w:rStyle w:val="afe"/>
                <w:b w:val="0"/>
                <w:sz w:val="20"/>
                <w:szCs w:val="20"/>
              </w:rPr>
              <w:t>Заполняем симплексную таблицу. Находим исходное опорное решение.</w:t>
            </w:r>
          </w:p>
          <w:p w14:paraId="43DB3649" w14:textId="5314CD6A" w:rsidR="003B7884" w:rsidRPr="00CF5C35" w:rsidRDefault="003B7884" w:rsidP="003B7884">
            <w:pPr>
              <w:pStyle w:val="futurismarkdown-paragraph"/>
              <w:numPr>
                <w:ilvl w:val="0"/>
                <w:numId w:val="39"/>
              </w:numPr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CF5C35">
              <w:rPr>
                <w:rStyle w:val="afe"/>
                <w:b w:val="0"/>
                <w:sz w:val="20"/>
                <w:szCs w:val="20"/>
              </w:rPr>
              <w:t>Приводим математическую модель задачи к каноническому виду.</w:t>
            </w:r>
          </w:p>
          <w:p w14:paraId="2BE3893E" w14:textId="36CB3B76" w:rsidR="003B7884" w:rsidRPr="00CF5C35" w:rsidRDefault="003B7884" w:rsidP="003B7884">
            <w:pPr>
              <w:pStyle w:val="futurismarkdown-paragraph"/>
              <w:numPr>
                <w:ilvl w:val="0"/>
                <w:numId w:val="39"/>
              </w:numPr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CF5C35">
              <w:rPr>
                <w:rStyle w:val="afe"/>
                <w:b w:val="0"/>
                <w:sz w:val="20"/>
                <w:szCs w:val="20"/>
              </w:rPr>
              <w:t>Проверяем исходное опорное решение на оптимальность.</w:t>
            </w:r>
          </w:p>
          <w:p w14:paraId="2DB4E5CD" w14:textId="7578F766" w:rsidR="003B7884" w:rsidRPr="00CF5C35" w:rsidRDefault="003B7884" w:rsidP="003B7884">
            <w:pPr>
              <w:pStyle w:val="futurismarkdown-paragraph"/>
              <w:numPr>
                <w:ilvl w:val="0"/>
                <w:numId w:val="39"/>
              </w:numPr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CF5C35">
              <w:rPr>
                <w:rStyle w:val="afe"/>
                <w:b w:val="0"/>
                <w:sz w:val="20"/>
                <w:szCs w:val="20"/>
              </w:rPr>
              <w:t>Заполняем симплексную таблицу второго шага</w:t>
            </w:r>
          </w:p>
          <w:p w14:paraId="3CB7F02D" w14:textId="7578C0BD" w:rsidR="003B7884" w:rsidRPr="00CF5C35" w:rsidRDefault="003B7884" w:rsidP="003B7884">
            <w:pPr>
              <w:pStyle w:val="futurismarkdown-paragraph"/>
              <w:numPr>
                <w:ilvl w:val="0"/>
                <w:numId w:val="39"/>
              </w:numPr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CF5C35">
              <w:rPr>
                <w:rStyle w:val="afe"/>
                <w:b w:val="0"/>
                <w:sz w:val="20"/>
                <w:szCs w:val="20"/>
              </w:rPr>
              <w:t>Возвращаемся к первому шагу алгоритма.</w:t>
            </w:r>
          </w:p>
          <w:p w14:paraId="34870574" w14:textId="77777777" w:rsidR="003B7884" w:rsidRPr="00CF5C35" w:rsidRDefault="003B7884" w:rsidP="003B7884">
            <w:pPr>
              <w:pStyle w:val="futurismarkdown-paragraph"/>
              <w:shd w:val="clear" w:color="auto" w:fill="FFFFFF"/>
              <w:spacing w:before="0" w:beforeAutospacing="0" w:after="0" w:afterAutospacing="0"/>
              <w:ind w:left="720"/>
              <w:rPr>
                <w:rStyle w:val="afe"/>
                <w:b w:val="0"/>
                <w:sz w:val="20"/>
                <w:szCs w:val="20"/>
              </w:rPr>
            </w:pPr>
          </w:p>
          <w:p w14:paraId="3EE0E249" w14:textId="77777777" w:rsidR="003B7884" w:rsidRPr="00CF5C35" w:rsidRDefault="003B7884" w:rsidP="003B78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0"/>
                <w:szCs w:val="20"/>
              </w:rPr>
            </w:pPr>
          </w:p>
          <w:tbl>
            <w:tblPr>
              <w:tblStyle w:val="af6"/>
              <w:tblW w:w="4158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3B7884" w:rsidRPr="00CF5C35" w14:paraId="682884BA" w14:textId="77777777" w:rsidTr="003B7884">
              <w:trPr>
                <w:trHeight w:val="263"/>
                <w:jc w:val="center"/>
              </w:trPr>
              <w:tc>
                <w:tcPr>
                  <w:tcW w:w="831" w:type="dxa"/>
                </w:tcPr>
                <w:p w14:paraId="0DECCAC7" w14:textId="77777777" w:rsidR="003B7884" w:rsidRPr="00CF5C35" w:rsidRDefault="003B7884" w:rsidP="003B7884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1" w:type="dxa"/>
                </w:tcPr>
                <w:p w14:paraId="502BED17" w14:textId="77777777" w:rsidR="003B7884" w:rsidRPr="00CF5C35" w:rsidRDefault="003B7884" w:rsidP="003B7884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4033590E" w14:textId="77777777" w:rsidR="003B7884" w:rsidRPr="00CF5C35" w:rsidRDefault="003B7884" w:rsidP="003B7884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0CEC55CA" w14:textId="77777777" w:rsidR="003B7884" w:rsidRPr="00CF5C35" w:rsidRDefault="003B7884" w:rsidP="003B7884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61A3E8D8" w14:textId="77777777" w:rsidR="003B7884" w:rsidRPr="00CF5C35" w:rsidRDefault="003B7884" w:rsidP="003B7884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4CDB43B" w14:textId="2F00704C" w:rsidR="003B7884" w:rsidRPr="00CF5C35" w:rsidRDefault="003B7884" w:rsidP="003B78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Cs/>
                <w:sz w:val="20"/>
                <w:szCs w:val="20"/>
              </w:rPr>
            </w:pPr>
          </w:p>
        </w:tc>
        <w:tc>
          <w:tcPr>
            <w:tcW w:w="2127" w:type="dxa"/>
          </w:tcPr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79"/>
              <w:gridCol w:w="379"/>
              <w:gridCol w:w="379"/>
              <w:gridCol w:w="379"/>
              <w:gridCol w:w="380"/>
            </w:tblGrid>
            <w:tr w:rsidR="003B7884" w:rsidRPr="00CF5C35" w14:paraId="7FE354E3" w14:textId="77777777" w:rsidTr="00756873">
              <w:tc>
                <w:tcPr>
                  <w:tcW w:w="379" w:type="dxa"/>
                </w:tcPr>
                <w:p w14:paraId="3B96BE31" w14:textId="4F3C7FFA" w:rsidR="003B7884" w:rsidRPr="00CF5C35" w:rsidRDefault="003B7884" w:rsidP="003B7884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F5C35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79" w:type="dxa"/>
                </w:tcPr>
                <w:p w14:paraId="210B212A" w14:textId="5F0668DE" w:rsidR="003B7884" w:rsidRPr="00CF5C35" w:rsidRDefault="003B7884" w:rsidP="003B7884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F5C35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79" w:type="dxa"/>
                </w:tcPr>
                <w:p w14:paraId="4304070C" w14:textId="13F1FEB1" w:rsidR="003B7884" w:rsidRPr="00CF5C35" w:rsidRDefault="003B7884" w:rsidP="003B7884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F5C35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79" w:type="dxa"/>
                </w:tcPr>
                <w:p w14:paraId="0C8F3972" w14:textId="45C4914F" w:rsidR="003B7884" w:rsidRPr="00CF5C35" w:rsidRDefault="003B7884" w:rsidP="003B7884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F5C35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80" w:type="dxa"/>
                </w:tcPr>
                <w:p w14:paraId="6D9B74F9" w14:textId="210768B4" w:rsidR="003B7884" w:rsidRPr="00CF5C35" w:rsidRDefault="003B7884" w:rsidP="003B7884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F5C35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</w:tr>
          </w:tbl>
          <w:p w14:paraId="428820A9" w14:textId="77777777" w:rsidR="003B7884" w:rsidRPr="00CF5C35" w:rsidRDefault="003B7884" w:rsidP="003B7884">
            <w:pPr>
              <w:pStyle w:val="af3"/>
              <w:ind w:right="-57"/>
              <w:jc w:val="center"/>
              <w:rPr>
                <w:rStyle w:val="afe"/>
                <w:b w:val="0"/>
                <w:sz w:val="20"/>
                <w:szCs w:val="20"/>
                <w:shd w:val="clear" w:color="auto" w:fill="FFFFFF"/>
              </w:rPr>
            </w:pPr>
          </w:p>
        </w:tc>
      </w:tr>
      <w:tr w:rsidR="003B7884" w14:paraId="7DFB1FB0" w14:textId="77777777" w:rsidTr="008B59BF">
        <w:trPr>
          <w:trHeight w:val="57"/>
        </w:trPr>
        <w:tc>
          <w:tcPr>
            <w:tcW w:w="675" w:type="dxa"/>
          </w:tcPr>
          <w:p w14:paraId="7B4FA3CE" w14:textId="77777777" w:rsidR="003B7884" w:rsidRPr="003B7884" w:rsidRDefault="003B7884" w:rsidP="003B7884">
            <w:pPr>
              <w:widowControl w:val="0"/>
              <w:jc w:val="center"/>
              <w:rPr>
                <w:bCs/>
                <w:color w:val="000000" w:themeColor="text1"/>
              </w:rPr>
            </w:pPr>
            <w:r w:rsidRPr="003B7884">
              <w:rPr>
                <w:bCs/>
                <w:color w:val="000000" w:themeColor="text1"/>
              </w:rPr>
              <w:t>8.</w:t>
            </w:r>
          </w:p>
          <w:p w14:paraId="394C0F12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</w:p>
          <w:p w14:paraId="35EAFB7C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</w:p>
          <w:p w14:paraId="12BE84A3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</w:p>
          <w:p w14:paraId="31F32AB8" w14:textId="77777777" w:rsidR="003B7884" w:rsidRPr="003B7884" w:rsidRDefault="003B7884" w:rsidP="003B7884">
            <w:pPr>
              <w:widowControl w:val="0"/>
              <w:jc w:val="center"/>
            </w:pPr>
            <w:r w:rsidRPr="003B7884">
              <w:t>3 мин</w:t>
            </w:r>
          </w:p>
          <w:p w14:paraId="58BAB5F3" w14:textId="77777777" w:rsidR="003B7884" w:rsidRPr="003B7884" w:rsidRDefault="003B7884" w:rsidP="003B7884">
            <w:pPr>
              <w:widowControl w:val="0"/>
              <w:jc w:val="center"/>
              <w:rPr>
                <w:color w:val="FF0000"/>
              </w:rPr>
            </w:pPr>
          </w:p>
          <w:p w14:paraId="3E49505C" w14:textId="0DE314B4" w:rsidR="003B7884" w:rsidRPr="003B7884" w:rsidRDefault="003B7884" w:rsidP="003B788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3B7884"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6EFA465" w14:textId="77777777" w:rsidR="003B7884" w:rsidRPr="00925C6D" w:rsidRDefault="003B7884" w:rsidP="003B7884">
            <w:pPr>
              <w:jc w:val="both"/>
              <w:rPr>
                <w:sz w:val="20"/>
                <w:szCs w:val="20"/>
              </w:rPr>
            </w:pPr>
            <w:r w:rsidRPr="00925C6D">
              <w:rPr>
                <w:sz w:val="20"/>
                <w:szCs w:val="20"/>
              </w:rPr>
              <w:t>ПК-1. Способен управлять производственно-хозяйственной деятельностью железнодорожного агентства</w:t>
            </w:r>
          </w:p>
          <w:p w14:paraId="1D9C9CEF" w14:textId="09150864" w:rsidR="003B7884" w:rsidRPr="00CF5C35" w:rsidRDefault="003B7884" w:rsidP="003B78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C3D498E" w14:textId="51ED513F" w:rsidR="003B7884" w:rsidRPr="00CF5C35" w:rsidRDefault="003B7884" w:rsidP="003B7884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925C6D">
              <w:rPr>
                <w:sz w:val="20"/>
                <w:szCs w:val="20"/>
                <w:shd w:val="clear" w:color="auto" w:fill="FFFFFF"/>
              </w:rPr>
              <w:t xml:space="preserve">ПК-1.1. </w:t>
            </w:r>
            <w:r w:rsidRPr="003B7884">
              <w:rPr>
                <w:sz w:val="20"/>
                <w:szCs w:val="20"/>
                <w:highlight w:val="cyan"/>
              </w:rPr>
              <w:t>Определяет параметры</w:t>
            </w:r>
            <w:r w:rsidRPr="001471AD">
              <w:rPr>
                <w:sz w:val="20"/>
                <w:szCs w:val="20"/>
              </w:rPr>
              <w:t xml:space="preserve"> развития железнодорожного агентства с</w:t>
            </w:r>
            <w:r w:rsidRPr="00925C6D">
              <w:rPr>
                <w:sz w:val="20"/>
                <w:szCs w:val="20"/>
              </w:rPr>
              <w:t xml:space="preserve"> </w:t>
            </w:r>
            <w:r w:rsidRPr="003B7884">
              <w:rPr>
                <w:sz w:val="20"/>
                <w:szCs w:val="20"/>
                <w:highlight w:val="cyan"/>
              </w:rPr>
              <w:t>разработкой плановых заданий</w:t>
            </w:r>
          </w:p>
        </w:tc>
        <w:tc>
          <w:tcPr>
            <w:tcW w:w="1275" w:type="dxa"/>
          </w:tcPr>
          <w:p w14:paraId="763B800F" w14:textId="3A5075DF" w:rsidR="003B7884" w:rsidRPr="00CF5C35" w:rsidRDefault="003B7884" w:rsidP="003B7884">
            <w:pPr>
              <w:rPr>
                <w:color w:val="000000"/>
                <w:sz w:val="20"/>
                <w:szCs w:val="20"/>
              </w:rPr>
            </w:pPr>
            <w:r w:rsidRPr="00925C6D">
              <w:rPr>
                <w:sz w:val="20"/>
                <w:szCs w:val="20"/>
                <w:shd w:val="clear" w:color="auto" w:fill="FFFFFF"/>
              </w:rPr>
              <w:t>Б1.В.ДВ.02 Транспортно-пересадочные узлы и комплексы</w:t>
            </w:r>
          </w:p>
        </w:tc>
        <w:tc>
          <w:tcPr>
            <w:tcW w:w="1843" w:type="dxa"/>
          </w:tcPr>
          <w:p w14:paraId="3BC6AF00" w14:textId="77777777" w:rsidR="003B7884" w:rsidRPr="00925C6D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25C6D">
              <w:rPr>
                <w:sz w:val="20"/>
                <w:szCs w:val="20"/>
              </w:rPr>
              <w:t xml:space="preserve">Обучающийся знает: </w:t>
            </w:r>
          </w:p>
          <w:p w14:paraId="50345550" w14:textId="77777777" w:rsidR="003B7884" w:rsidRPr="00925C6D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3B7884">
              <w:rPr>
                <w:sz w:val="20"/>
                <w:szCs w:val="20"/>
                <w:highlight w:val="cyan"/>
              </w:rPr>
              <w:t>параметры развития</w:t>
            </w:r>
            <w:r w:rsidRPr="00925C6D">
              <w:rPr>
                <w:sz w:val="20"/>
                <w:szCs w:val="20"/>
              </w:rPr>
              <w:t xml:space="preserve"> ТПУ и комплексов</w:t>
            </w:r>
          </w:p>
          <w:p w14:paraId="02B9AE64" w14:textId="77777777" w:rsidR="003B7884" w:rsidRPr="00925C6D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25C6D">
              <w:rPr>
                <w:sz w:val="20"/>
                <w:szCs w:val="20"/>
              </w:rPr>
              <w:t xml:space="preserve">Обучающийся умеет: </w:t>
            </w:r>
          </w:p>
          <w:p w14:paraId="63ACB77C" w14:textId="2863DB04" w:rsidR="003B7884" w:rsidRPr="00CF5C35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3B7884">
              <w:rPr>
                <w:sz w:val="20"/>
                <w:szCs w:val="20"/>
                <w:highlight w:val="cyan"/>
              </w:rPr>
              <w:t>решать типовые задачи</w:t>
            </w:r>
            <w:r w:rsidRPr="00925C6D">
              <w:rPr>
                <w:sz w:val="20"/>
                <w:szCs w:val="20"/>
              </w:rPr>
              <w:t xml:space="preserve"> по </w:t>
            </w:r>
            <w:r w:rsidRPr="001471AD">
              <w:rPr>
                <w:sz w:val="20"/>
                <w:szCs w:val="20"/>
              </w:rPr>
              <w:t>определению параметров</w:t>
            </w:r>
            <w:r w:rsidRPr="00925C6D">
              <w:rPr>
                <w:sz w:val="20"/>
                <w:szCs w:val="20"/>
              </w:rPr>
              <w:t xml:space="preserve"> ТПУ и комплексов</w:t>
            </w:r>
          </w:p>
        </w:tc>
        <w:tc>
          <w:tcPr>
            <w:tcW w:w="6095" w:type="dxa"/>
          </w:tcPr>
          <w:p w14:paraId="245AB1CD" w14:textId="77777777" w:rsidR="003B7884" w:rsidRPr="00CF5C35" w:rsidRDefault="003B7884" w:rsidP="003B78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CF5C35">
              <w:rPr>
                <w:rStyle w:val="afe"/>
                <w:b w:val="0"/>
                <w:i/>
                <w:sz w:val="20"/>
                <w:szCs w:val="20"/>
              </w:rPr>
              <w:t>Укажите верную последовательность.</w:t>
            </w:r>
            <w:r w:rsidRPr="00CF5C35">
              <w:rPr>
                <w:rStyle w:val="afe"/>
                <w:b w:val="0"/>
                <w:sz w:val="20"/>
                <w:szCs w:val="20"/>
              </w:rPr>
              <w:t xml:space="preserve"> </w:t>
            </w:r>
          </w:p>
          <w:p w14:paraId="4663B9FF" w14:textId="77777777" w:rsidR="003B7884" w:rsidRPr="00CF5C35" w:rsidRDefault="003B7884" w:rsidP="003B78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0"/>
                <w:szCs w:val="20"/>
              </w:rPr>
            </w:pPr>
          </w:p>
          <w:p w14:paraId="7AE35223" w14:textId="77777777" w:rsidR="003B7884" w:rsidRPr="00CF5C35" w:rsidRDefault="003B7884" w:rsidP="003B78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0"/>
                <w:szCs w:val="20"/>
              </w:rPr>
            </w:pPr>
          </w:p>
          <w:p w14:paraId="7DD2F522" w14:textId="4A861BF4" w:rsidR="003B7884" w:rsidRPr="00CF5C35" w:rsidRDefault="003B7884" w:rsidP="003B78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sz w:val="20"/>
                <w:szCs w:val="20"/>
              </w:rPr>
            </w:pPr>
            <w:r w:rsidRPr="00CF5C35">
              <w:rPr>
                <w:rStyle w:val="afe"/>
                <w:b w:val="0"/>
                <w:sz w:val="20"/>
                <w:szCs w:val="20"/>
              </w:rPr>
              <w:t xml:space="preserve">Укажите верную последовательность </w:t>
            </w:r>
            <w:r w:rsidRPr="003B7884">
              <w:rPr>
                <w:rStyle w:val="afe"/>
                <w:b w:val="0"/>
                <w:sz w:val="20"/>
                <w:szCs w:val="20"/>
                <w:highlight w:val="cyan"/>
              </w:rPr>
              <w:t xml:space="preserve">алгоритма построения минимального </w:t>
            </w:r>
            <w:proofErr w:type="spellStart"/>
            <w:r w:rsidRPr="003B7884">
              <w:rPr>
                <w:rStyle w:val="afe"/>
                <w:b w:val="0"/>
                <w:sz w:val="20"/>
                <w:szCs w:val="20"/>
                <w:highlight w:val="cyan"/>
              </w:rPr>
              <w:t>остовного</w:t>
            </w:r>
            <w:proofErr w:type="spellEnd"/>
            <w:r w:rsidRPr="003B7884">
              <w:rPr>
                <w:rStyle w:val="afe"/>
                <w:b w:val="0"/>
                <w:sz w:val="20"/>
                <w:szCs w:val="20"/>
                <w:highlight w:val="cyan"/>
              </w:rPr>
              <w:t xml:space="preserve"> дерева сети.</w:t>
            </w:r>
          </w:p>
          <w:p w14:paraId="56681502" w14:textId="77777777" w:rsidR="003B7884" w:rsidRPr="00CF5C35" w:rsidRDefault="003B7884" w:rsidP="003B78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Cs/>
                <w:sz w:val="20"/>
                <w:szCs w:val="20"/>
              </w:rPr>
            </w:pPr>
          </w:p>
          <w:p w14:paraId="6DA4401C" w14:textId="3FE9FC16" w:rsidR="003B7884" w:rsidRPr="00CF5C35" w:rsidRDefault="003B7884" w:rsidP="003B7884">
            <w:pPr>
              <w:pStyle w:val="futurismarkdown-paragraph"/>
              <w:numPr>
                <w:ilvl w:val="0"/>
                <w:numId w:val="40"/>
              </w:numPr>
              <w:shd w:val="clear" w:color="auto" w:fill="FFFFFF"/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 w:rsidRPr="00CF5C35">
              <w:rPr>
                <w:bCs/>
                <w:iCs/>
                <w:sz w:val="20"/>
                <w:szCs w:val="20"/>
              </w:rPr>
              <w:t xml:space="preserve">В множестве </w:t>
            </w:r>
            <w:bookmarkStart w:id="5" w:name="_Hlk71816108"/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С</m:t>
                      </m:r>
                    </m:e>
                  </m:ba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k-1</m:t>
                  </m:r>
                </m:sub>
              </m:sSub>
            </m:oMath>
            <w:bookmarkEnd w:id="5"/>
            <w:r w:rsidRPr="00CF5C35">
              <w:rPr>
                <w:bCs/>
                <w:iCs/>
                <w:sz w:val="20"/>
                <w:szCs w:val="20"/>
              </w:rPr>
              <w:t xml:space="preserve"> выбираем узел </w:t>
            </w:r>
            <w:r w:rsidRPr="00CF5C35">
              <w:rPr>
                <w:bCs/>
                <w:i/>
                <w:iCs/>
                <w:sz w:val="20"/>
                <w:szCs w:val="20"/>
                <w:lang w:val="en-US"/>
              </w:rPr>
              <w:t>j</w:t>
            </w:r>
            <w:r w:rsidRPr="00CF5C35">
              <w:rPr>
                <w:bCs/>
                <w:i/>
                <w:iCs/>
                <w:sz w:val="20"/>
                <w:szCs w:val="20"/>
              </w:rPr>
              <w:t xml:space="preserve"> ⃰</w:t>
            </w:r>
            <w:r w:rsidRPr="00CF5C35">
              <w:rPr>
                <w:bCs/>
                <w:iCs/>
                <w:sz w:val="20"/>
                <w:szCs w:val="20"/>
              </w:rPr>
              <w:t xml:space="preserve">, который соединен самым коротким ребром с каким-либо узлом из множества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k-1</m:t>
                  </m:r>
                </m:sub>
              </m:sSub>
            </m:oMath>
            <w:r w:rsidRPr="00CF5C35">
              <w:rPr>
                <w:bCs/>
                <w:iCs/>
                <w:sz w:val="20"/>
                <w:szCs w:val="20"/>
              </w:rPr>
              <w:t xml:space="preserve">. Узел </w:t>
            </w:r>
            <w:r w:rsidRPr="00CF5C35">
              <w:rPr>
                <w:bCs/>
                <w:i/>
                <w:iCs/>
                <w:sz w:val="20"/>
                <w:szCs w:val="20"/>
                <w:lang w:val="en-US"/>
              </w:rPr>
              <w:t>j</w:t>
            </w:r>
            <w:r w:rsidRPr="00CF5C35">
              <w:rPr>
                <w:bCs/>
                <w:iCs/>
                <w:sz w:val="20"/>
                <w:szCs w:val="20"/>
              </w:rPr>
              <w:t xml:space="preserve"> ⃰ присоединяется к множеству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k-1</m:t>
                  </m:r>
                </m:sub>
              </m:sSub>
            </m:oMath>
            <w:r w:rsidRPr="00CF5C35">
              <w:rPr>
                <w:bCs/>
                <w:iCs/>
                <w:sz w:val="20"/>
                <w:szCs w:val="20"/>
              </w:rPr>
              <w:t xml:space="preserve"> и удаляется из множества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С</m:t>
                      </m:r>
                    </m:e>
                  </m:ba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k-1</m:t>
                  </m:r>
                </m:sub>
              </m:sSub>
            </m:oMath>
            <w:r w:rsidRPr="00CF5C35">
              <w:rPr>
                <w:bCs/>
                <w:iCs/>
                <w:sz w:val="20"/>
                <w:szCs w:val="20"/>
              </w:rPr>
              <w:t>.</w:t>
            </w:r>
          </w:p>
          <w:p w14:paraId="101BD26E" w14:textId="57EA9E3C" w:rsidR="003B7884" w:rsidRPr="00CF5C35" w:rsidRDefault="003B7884" w:rsidP="003B7884">
            <w:pPr>
              <w:pStyle w:val="futurismarkdown-paragraph"/>
              <w:numPr>
                <w:ilvl w:val="0"/>
                <w:numId w:val="40"/>
              </w:numPr>
              <w:shd w:val="clear" w:color="auto" w:fill="FFFFFF"/>
              <w:rPr>
                <w:bCs/>
                <w:i/>
                <w:iCs/>
                <w:sz w:val="20"/>
                <w:szCs w:val="20"/>
              </w:rPr>
            </w:pPr>
            <w:r w:rsidRPr="00CF5C35">
              <w:rPr>
                <w:bCs/>
                <w:iCs/>
                <w:sz w:val="20"/>
                <w:szCs w:val="20"/>
              </w:rPr>
              <w:t xml:space="preserve">Выбираем любой узел </w:t>
            </w:r>
            <w:r w:rsidRPr="00CF5C35">
              <w:rPr>
                <w:bCs/>
                <w:i/>
                <w:iCs/>
                <w:sz w:val="20"/>
                <w:szCs w:val="20"/>
                <w:lang w:val="en-US"/>
              </w:rPr>
              <w:t>j</w:t>
            </w:r>
            <w:r w:rsidRPr="00CF5C35">
              <w:rPr>
                <w:bCs/>
                <w:iCs/>
                <w:sz w:val="20"/>
                <w:szCs w:val="20"/>
              </w:rPr>
              <w:t xml:space="preserve"> ⃰ , из множества </w:t>
            </w:r>
            <w:bookmarkStart w:id="6" w:name="_Hlk71815182"/>
            <m:oMath>
              <m:bar>
                <m:barPr>
                  <m:pos m:val="top"/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</w:rPr>
                  </m:ctrlPr>
                </m:barPr>
                <m:e>
                  <w:bookmarkStart w:id="7" w:name="_Hlk71815695"/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0</m:t>
                      </m:r>
                    </m:sub>
                  </m:sSub>
                  <w:bookmarkEnd w:id="7"/>
                </m:e>
              </m:bar>
            </m:oMath>
            <w:r w:rsidRPr="00CF5C35">
              <w:rPr>
                <w:bCs/>
                <w:iCs/>
                <w:sz w:val="20"/>
                <w:szCs w:val="20"/>
              </w:rPr>
              <w:t xml:space="preserve"> </w:t>
            </w:r>
            <w:bookmarkEnd w:id="6"/>
            <w:r w:rsidRPr="00CF5C35">
              <w:rPr>
                <w:bCs/>
                <w:iCs/>
                <w:sz w:val="20"/>
                <w:szCs w:val="20"/>
              </w:rPr>
              <w:t xml:space="preserve"> и определяем С</w:t>
            </w:r>
            <w:r w:rsidRPr="00CF5C35">
              <w:rPr>
                <w:bCs/>
                <w:iCs/>
                <w:sz w:val="20"/>
                <w:szCs w:val="20"/>
                <w:vertAlign w:val="subscript"/>
              </w:rPr>
              <w:t>1</w:t>
            </w:r>
            <w:r w:rsidRPr="00CF5C35">
              <w:rPr>
                <w:bCs/>
                <w:iCs/>
                <w:sz w:val="20"/>
                <w:szCs w:val="20"/>
              </w:rPr>
              <w:t xml:space="preserve"> = {</w:t>
            </w:r>
            <w:r w:rsidRPr="00CF5C35">
              <w:rPr>
                <w:bCs/>
                <w:i/>
                <w:iCs/>
                <w:sz w:val="20"/>
                <w:szCs w:val="20"/>
                <w:lang w:val="en-US"/>
              </w:rPr>
              <w:t>j</w:t>
            </w:r>
            <w:r w:rsidRPr="00CF5C35">
              <w:rPr>
                <w:bCs/>
                <w:iCs/>
                <w:sz w:val="20"/>
                <w:szCs w:val="20"/>
              </w:rPr>
              <w:t xml:space="preserve"> ⃰ }, тогда </w:t>
            </w:r>
            <m:oMath>
              <m:bar>
                <m:barPr>
                  <m:pos m:val="top"/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1</m:t>
                      </m:r>
                    </m:sub>
                  </m:sSub>
                </m:e>
              </m:bar>
            </m:oMath>
            <w:r w:rsidRPr="00CF5C35">
              <w:rPr>
                <w:bCs/>
                <w:iCs/>
                <w:sz w:val="20"/>
                <w:szCs w:val="20"/>
              </w:rPr>
              <w:t xml:space="preserve"> = </w:t>
            </w:r>
            <w:r w:rsidRPr="00CF5C35">
              <w:rPr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CF5C35">
              <w:rPr>
                <w:bCs/>
                <w:i/>
                <w:iCs/>
                <w:sz w:val="20"/>
                <w:szCs w:val="20"/>
              </w:rPr>
              <w:t xml:space="preserve"> – </w:t>
            </w:r>
            <w:r w:rsidRPr="00CF5C35">
              <w:rPr>
                <w:bCs/>
                <w:iCs/>
                <w:sz w:val="20"/>
                <w:szCs w:val="20"/>
              </w:rPr>
              <w:t>{</w:t>
            </w:r>
            <w:r w:rsidRPr="00CF5C35">
              <w:rPr>
                <w:bCs/>
                <w:i/>
                <w:iCs/>
                <w:sz w:val="20"/>
                <w:szCs w:val="20"/>
                <w:lang w:val="en-US"/>
              </w:rPr>
              <w:t>j</w:t>
            </w:r>
            <w:r w:rsidRPr="00CF5C35">
              <w:rPr>
                <w:bCs/>
                <w:iCs/>
                <w:sz w:val="20"/>
                <w:szCs w:val="20"/>
              </w:rPr>
              <w:t xml:space="preserve"> ⃰ }. Переходим к следующему шагу </w:t>
            </w:r>
            <w:r w:rsidRPr="00CF5C35">
              <w:rPr>
                <w:bCs/>
                <w:iCs/>
                <w:sz w:val="20"/>
                <w:szCs w:val="20"/>
                <w:lang w:val="en-US"/>
              </w:rPr>
              <w:t>k</w:t>
            </w:r>
            <w:r w:rsidRPr="00CF5C35">
              <w:rPr>
                <w:bCs/>
                <w:iCs/>
                <w:sz w:val="20"/>
                <w:szCs w:val="20"/>
              </w:rPr>
              <w:t>=</w:t>
            </w:r>
            <w:r w:rsidRPr="00CF5C35">
              <w:rPr>
                <w:bCs/>
                <w:iCs/>
                <w:sz w:val="20"/>
                <w:szCs w:val="20"/>
                <w:lang w:val="en-US"/>
              </w:rPr>
              <w:t>k</w:t>
            </w:r>
            <w:r w:rsidRPr="00CF5C35">
              <w:rPr>
                <w:bCs/>
                <w:iCs/>
                <w:sz w:val="20"/>
                <w:szCs w:val="20"/>
              </w:rPr>
              <w:t>+1=2.</w:t>
            </w:r>
          </w:p>
          <w:p w14:paraId="5FA62646" w14:textId="0BFB9CDB" w:rsidR="003B7884" w:rsidRPr="00CF5C35" w:rsidRDefault="003B7884" w:rsidP="003B7884">
            <w:pPr>
              <w:pStyle w:val="futurismarkdown-paragraph"/>
              <w:numPr>
                <w:ilvl w:val="0"/>
                <w:numId w:val="40"/>
              </w:numPr>
              <w:shd w:val="clear" w:color="auto" w:fill="FFFFFF"/>
              <w:rPr>
                <w:bCs/>
                <w:iCs/>
                <w:sz w:val="20"/>
                <w:szCs w:val="20"/>
              </w:rPr>
            </w:pPr>
            <w:r w:rsidRPr="00CF5C35">
              <w:rPr>
                <w:rStyle w:val="afe"/>
                <w:b w:val="0"/>
                <w:iCs/>
                <w:sz w:val="20"/>
                <w:szCs w:val="20"/>
              </w:rPr>
              <w:t xml:space="preserve">Постановка задачи </w:t>
            </w:r>
            <w:r w:rsidRPr="00CF5C35">
              <w:rPr>
                <w:rFonts w:eastAsiaTheme="minorHAnsi"/>
                <w:sz w:val="20"/>
                <w:szCs w:val="20"/>
                <w:lang w:eastAsia="en-US"/>
              </w:rPr>
              <w:t>С</w:t>
            </w:r>
            <w:r w:rsidRPr="00CF5C35">
              <w:rPr>
                <w:bCs/>
                <w:iCs/>
                <w:sz w:val="20"/>
                <w:szCs w:val="20"/>
                <w:vertAlign w:val="subscript"/>
              </w:rPr>
              <w:t>0</w:t>
            </w:r>
            <w:r w:rsidRPr="00CF5C35">
              <w:rPr>
                <w:bCs/>
                <w:iCs/>
                <w:sz w:val="20"/>
                <w:szCs w:val="20"/>
              </w:rPr>
              <w:t xml:space="preserve"> = </w:t>
            </w:r>
            <w:r w:rsidRPr="00CF5C35">
              <w:rPr>
                <w:bCs/>
                <w:iCs/>
                <w:sz w:val="20"/>
                <w:szCs w:val="20"/>
              </w:rPr>
              <w:sym w:font="Symbol" w:char="F0C6"/>
            </w:r>
            <w:r w:rsidRPr="00CF5C35">
              <w:rPr>
                <w:bCs/>
                <w:iCs/>
                <w:sz w:val="20"/>
                <w:szCs w:val="20"/>
              </w:rPr>
              <w:t xml:space="preserve"> и </w:t>
            </w:r>
            <m:oMath>
              <m:bar>
                <m:barPr>
                  <m:pos m:val="top"/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0</m:t>
                      </m:r>
                    </m:sub>
                  </m:sSub>
                </m:e>
              </m:bar>
            </m:oMath>
            <w:r w:rsidRPr="00CF5C35">
              <w:rPr>
                <w:bCs/>
                <w:iCs/>
                <w:sz w:val="20"/>
                <w:szCs w:val="20"/>
              </w:rPr>
              <w:t xml:space="preserve"> = </w:t>
            </w:r>
            <w:r w:rsidRPr="00CF5C35">
              <w:rPr>
                <w:bCs/>
                <w:i/>
                <w:iCs/>
                <w:sz w:val="20"/>
                <w:szCs w:val="20"/>
                <w:lang w:val="en-US"/>
              </w:rPr>
              <w:t>N</w:t>
            </w:r>
            <w:r w:rsidRPr="00CF5C35">
              <w:rPr>
                <w:bCs/>
                <w:iCs/>
                <w:sz w:val="20"/>
                <w:szCs w:val="20"/>
              </w:rPr>
              <w:t>.</w:t>
            </w:r>
          </w:p>
          <w:p w14:paraId="2E901C50" w14:textId="3F2B6BDB" w:rsidR="003B7884" w:rsidRPr="00CF5C35" w:rsidRDefault="003B7884" w:rsidP="003B7884">
            <w:pPr>
              <w:pStyle w:val="futurismarkdown-paragraph"/>
              <w:numPr>
                <w:ilvl w:val="0"/>
                <w:numId w:val="40"/>
              </w:numPr>
              <w:shd w:val="clear" w:color="auto" w:fill="FFFFFF"/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 w:rsidRPr="00CF5C35">
              <w:rPr>
                <w:bCs/>
                <w:iCs/>
                <w:sz w:val="20"/>
                <w:szCs w:val="20"/>
              </w:rPr>
              <w:t xml:space="preserve">Если множество </w:t>
            </w:r>
            <m:oMath>
              <m:bar>
                <m:barPr>
                  <m:pos m:val="top"/>
                  <m:ctrlPr>
                    <w:rPr>
                      <w:rFonts w:ascii="Cambria Math" w:hAnsi="Cambria Math"/>
                      <w:bCs/>
                      <w:i/>
                      <w:iCs/>
                      <w:sz w:val="20"/>
                      <w:szCs w:val="20"/>
                    </w:rPr>
                  </m:ctrlPr>
                </m:bar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к</m:t>
                      </m:r>
                    </m:sub>
                  </m:sSub>
                </m:e>
              </m:bar>
            </m:oMath>
            <w:r w:rsidRPr="00CF5C35">
              <w:rPr>
                <w:bCs/>
                <w:iCs/>
                <w:sz w:val="20"/>
                <w:szCs w:val="20"/>
              </w:rPr>
              <w:t xml:space="preserve"> пусто, то выполнение алгоритма заканчивается. Подсчитывается длина минимального остовного дерева.</w:t>
            </w:r>
          </w:p>
          <w:p w14:paraId="78304797" w14:textId="77777777" w:rsidR="003B7884" w:rsidRPr="00CF5C35" w:rsidRDefault="003B7884" w:rsidP="003B78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</w:p>
          <w:tbl>
            <w:tblPr>
              <w:tblStyle w:val="af6"/>
              <w:tblW w:w="332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3B7884" w:rsidRPr="00CF5C35" w14:paraId="4940D158" w14:textId="77777777" w:rsidTr="0077708F">
              <w:trPr>
                <w:trHeight w:val="263"/>
                <w:jc w:val="center"/>
              </w:trPr>
              <w:tc>
                <w:tcPr>
                  <w:tcW w:w="831" w:type="dxa"/>
                </w:tcPr>
                <w:p w14:paraId="47B1CFA8" w14:textId="77777777" w:rsidR="003B7884" w:rsidRPr="00CF5C35" w:rsidRDefault="003B7884" w:rsidP="003B7884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1" w:type="dxa"/>
                </w:tcPr>
                <w:p w14:paraId="0B78421E" w14:textId="77777777" w:rsidR="003B7884" w:rsidRPr="00CF5C35" w:rsidRDefault="003B7884" w:rsidP="003B7884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1F8D2376" w14:textId="77777777" w:rsidR="003B7884" w:rsidRPr="00CF5C35" w:rsidRDefault="003B7884" w:rsidP="003B7884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04961FF1" w14:textId="77777777" w:rsidR="003B7884" w:rsidRPr="00CF5C35" w:rsidRDefault="003B7884" w:rsidP="003B7884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7407E995" w14:textId="699AF184" w:rsidR="003B7884" w:rsidRPr="00CF5C35" w:rsidRDefault="003B7884" w:rsidP="003B78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Cs/>
                <w:sz w:val="20"/>
                <w:szCs w:val="20"/>
              </w:rPr>
            </w:pPr>
          </w:p>
        </w:tc>
        <w:tc>
          <w:tcPr>
            <w:tcW w:w="2127" w:type="dxa"/>
          </w:tcPr>
          <w:tbl>
            <w:tblPr>
              <w:tblStyle w:val="af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4"/>
              <w:gridCol w:w="474"/>
              <w:gridCol w:w="474"/>
              <w:gridCol w:w="474"/>
            </w:tblGrid>
            <w:tr w:rsidR="003B7884" w:rsidRPr="00CF5C35" w14:paraId="4451C7AC" w14:textId="77777777" w:rsidTr="00B45C5A">
              <w:tc>
                <w:tcPr>
                  <w:tcW w:w="474" w:type="dxa"/>
                </w:tcPr>
                <w:p w14:paraId="27F834B9" w14:textId="1065EAE1" w:rsidR="003B7884" w:rsidRPr="00CF5C35" w:rsidRDefault="003B7884" w:rsidP="003B7884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F5C35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474" w:type="dxa"/>
                </w:tcPr>
                <w:p w14:paraId="780B7180" w14:textId="30F0619A" w:rsidR="003B7884" w:rsidRPr="00CF5C35" w:rsidRDefault="003B7884" w:rsidP="003B7884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F5C35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474" w:type="dxa"/>
                </w:tcPr>
                <w:p w14:paraId="6A0E303C" w14:textId="10DD1CB3" w:rsidR="003B7884" w:rsidRPr="00CF5C35" w:rsidRDefault="003B7884" w:rsidP="003B7884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F5C35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474" w:type="dxa"/>
                </w:tcPr>
                <w:p w14:paraId="3D5D6E00" w14:textId="0DA2CB02" w:rsidR="003B7884" w:rsidRPr="00CF5C35" w:rsidRDefault="003B7884" w:rsidP="003B7884">
                  <w:pPr>
                    <w:pStyle w:val="af3"/>
                    <w:framePr w:hSpace="180" w:wrap="around" w:vAnchor="text" w:hAnchor="text" w:y="1"/>
                    <w:ind w:right="-57"/>
                    <w:jc w:val="center"/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F5C35">
                    <w:rPr>
                      <w:rStyle w:val="af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</w:tr>
          </w:tbl>
          <w:p w14:paraId="6E98FBA7" w14:textId="77777777" w:rsidR="003B7884" w:rsidRPr="00CF5C35" w:rsidRDefault="003B7884" w:rsidP="003B7884">
            <w:pPr>
              <w:pStyle w:val="af3"/>
              <w:ind w:right="-57"/>
              <w:jc w:val="center"/>
              <w:rPr>
                <w:rStyle w:val="afe"/>
                <w:b w:val="0"/>
                <w:sz w:val="20"/>
                <w:szCs w:val="20"/>
                <w:shd w:val="clear" w:color="auto" w:fill="FFFFFF"/>
              </w:rPr>
            </w:pPr>
          </w:p>
        </w:tc>
      </w:tr>
      <w:tr w:rsidR="003B7884" w14:paraId="220CE46D" w14:textId="77777777" w:rsidTr="008B59BF">
        <w:trPr>
          <w:trHeight w:val="57"/>
        </w:trPr>
        <w:tc>
          <w:tcPr>
            <w:tcW w:w="675" w:type="dxa"/>
          </w:tcPr>
          <w:p w14:paraId="5B9E06AB" w14:textId="77777777" w:rsidR="003B7884" w:rsidRPr="003B7884" w:rsidRDefault="003B7884" w:rsidP="003B7884">
            <w:pPr>
              <w:widowControl w:val="0"/>
              <w:jc w:val="center"/>
            </w:pPr>
            <w:r w:rsidRPr="003B7884">
              <w:t>9.</w:t>
            </w:r>
          </w:p>
          <w:p w14:paraId="5872C0AF" w14:textId="77777777" w:rsidR="003B7884" w:rsidRPr="003B7884" w:rsidRDefault="003B7884" w:rsidP="003B7884">
            <w:pPr>
              <w:widowControl w:val="0"/>
              <w:jc w:val="center"/>
            </w:pPr>
          </w:p>
          <w:p w14:paraId="4556EF5D" w14:textId="77777777" w:rsidR="003B7884" w:rsidRPr="003B7884" w:rsidRDefault="003B7884" w:rsidP="003B7884">
            <w:pPr>
              <w:widowControl w:val="0"/>
              <w:jc w:val="center"/>
            </w:pPr>
            <w:r w:rsidRPr="003B7884">
              <w:t>3 мин</w:t>
            </w:r>
          </w:p>
          <w:p w14:paraId="33298AF1" w14:textId="77777777" w:rsidR="003B7884" w:rsidRPr="003B7884" w:rsidRDefault="003B7884" w:rsidP="003B7884">
            <w:pPr>
              <w:widowControl w:val="0"/>
              <w:jc w:val="center"/>
            </w:pPr>
          </w:p>
          <w:p w14:paraId="077B9966" w14:textId="5BC41651" w:rsidR="003B7884" w:rsidRPr="003B7884" w:rsidRDefault="003B7884" w:rsidP="003B788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3B7884">
              <w:t>В</w:t>
            </w:r>
          </w:p>
        </w:tc>
        <w:tc>
          <w:tcPr>
            <w:tcW w:w="1560" w:type="dxa"/>
          </w:tcPr>
          <w:p w14:paraId="0B880968" w14:textId="77777777" w:rsidR="003B7884" w:rsidRPr="00925C6D" w:rsidRDefault="003B7884" w:rsidP="003B7884">
            <w:pPr>
              <w:jc w:val="both"/>
              <w:rPr>
                <w:sz w:val="20"/>
                <w:szCs w:val="20"/>
              </w:rPr>
            </w:pPr>
            <w:r w:rsidRPr="00925C6D">
              <w:rPr>
                <w:sz w:val="20"/>
                <w:szCs w:val="20"/>
              </w:rPr>
              <w:t xml:space="preserve">ПК-1. Способен управлять производственно-хозяйственной деятельностью </w:t>
            </w:r>
            <w:r w:rsidRPr="00925C6D">
              <w:rPr>
                <w:sz w:val="20"/>
                <w:szCs w:val="20"/>
              </w:rPr>
              <w:lastRenderedPageBreak/>
              <w:t>железнодорожного агентства</w:t>
            </w:r>
          </w:p>
          <w:p w14:paraId="2BB884DE" w14:textId="599D8870" w:rsidR="003B7884" w:rsidRPr="00CF5C35" w:rsidRDefault="003B7884" w:rsidP="003B78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0CE15EF" w14:textId="5B034782" w:rsidR="003B7884" w:rsidRPr="00CF5C35" w:rsidRDefault="003B7884" w:rsidP="003B7884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925C6D">
              <w:rPr>
                <w:sz w:val="20"/>
                <w:szCs w:val="20"/>
                <w:shd w:val="clear" w:color="auto" w:fill="FFFFFF"/>
              </w:rPr>
              <w:lastRenderedPageBreak/>
              <w:t xml:space="preserve">ПК-1.1. </w:t>
            </w:r>
            <w:r w:rsidRPr="003B7884">
              <w:rPr>
                <w:sz w:val="20"/>
                <w:szCs w:val="20"/>
                <w:highlight w:val="cyan"/>
              </w:rPr>
              <w:t>Определяет параметры</w:t>
            </w:r>
            <w:r w:rsidRPr="001471AD">
              <w:rPr>
                <w:sz w:val="20"/>
                <w:szCs w:val="20"/>
              </w:rPr>
              <w:t xml:space="preserve"> развития железнодорожного агентства с</w:t>
            </w:r>
            <w:r w:rsidRPr="00925C6D">
              <w:rPr>
                <w:sz w:val="20"/>
                <w:szCs w:val="20"/>
              </w:rPr>
              <w:t xml:space="preserve"> </w:t>
            </w:r>
            <w:r w:rsidRPr="003B7884">
              <w:rPr>
                <w:sz w:val="20"/>
                <w:szCs w:val="20"/>
                <w:highlight w:val="cyan"/>
              </w:rPr>
              <w:t xml:space="preserve">разработкой </w:t>
            </w:r>
            <w:r w:rsidRPr="003B7884">
              <w:rPr>
                <w:sz w:val="20"/>
                <w:szCs w:val="20"/>
                <w:highlight w:val="cyan"/>
              </w:rPr>
              <w:lastRenderedPageBreak/>
              <w:t>плановых заданий</w:t>
            </w:r>
          </w:p>
        </w:tc>
        <w:tc>
          <w:tcPr>
            <w:tcW w:w="1275" w:type="dxa"/>
          </w:tcPr>
          <w:p w14:paraId="5D2C5122" w14:textId="1F9A591F" w:rsidR="003B7884" w:rsidRPr="00CF5C35" w:rsidRDefault="003B7884" w:rsidP="003B7884">
            <w:pPr>
              <w:rPr>
                <w:color w:val="000000"/>
                <w:sz w:val="20"/>
                <w:szCs w:val="20"/>
              </w:rPr>
            </w:pPr>
            <w:r w:rsidRPr="00925C6D">
              <w:rPr>
                <w:sz w:val="20"/>
                <w:szCs w:val="20"/>
                <w:shd w:val="clear" w:color="auto" w:fill="FFFFFF"/>
              </w:rPr>
              <w:lastRenderedPageBreak/>
              <w:t>Б1.В.ДВ.02 Транспортно-пересадочные узлы и комплексы</w:t>
            </w:r>
          </w:p>
        </w:tc>
        <w:tc>
          <w:tcPr>
            <w:tcW w:w="1843" w:type="dxa"/>
          </w:tcPr>
          <w:p w14:paraId="7F59C02B" w14:textId="77777777" w:rsidR="003B7884" w:rsidRPr="00925C6D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25C6D">
              <w:rPr>
                <w:sz w:val="20"/>
                <w:szCs w:val="20"/>
              </w:rPr>
              <w:t xml:space="preserve">Обучающийся знает: </w:t>
            </w:r>
          </w:p>
          <w:p w14:paraId="312E1D85" w14:textId="77777777" w:rsidR="003B7884" w:rsidRPr="00925C6D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3B7884">
              <w:rPr>
                <w:sz w:val="20"/>
                <w:szCs w:val="20"/>
                <w:highlight w:val="cyan"/>
              </w:rPr>
              <w:t>параметры развития</w:t>
            </w:r>
            <w:r w:rsidRPr="00925C6D">
              <w:rPr>
                <w:sz w:val="20"/>
                <w:szCs w:val="20"/>
              </w:rPr>
              <w:t xml:space="preserve"> ТПУ и комплексов</w:t>
            </w:r>
          </w:p>
          <w:p w14:paraId="512F405F" w14:textId="77777777" w:rsidR="003B7884" w:rsidRPr="00925C6D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25C6D">
              <w:rPr>
                <w:sz w:val="20"/>
                <w:szCs w:val="20"/>
              </w:rPr>
              <w:t xml:space="preserve">Обучающийся умеет: </w:t>
            </w:r>
          </w:p>
          <w:p w14:paraId="083160FE" w14:textId="1CC55A2D" w:rsidR="003B7884" w:rsidRPr="00CF5C35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3B7884">
              <w:rPr>
                <w:sz w:val="20"/>
                <w:szCs w:val="20"/>
                <w:highlight w:val="cyan"/>
              </w:rPr>
              <w:t xml:space="preserve">решать типовые </w:t>
            </w:r>
            <w:r w:rsidRPr="003B7884">
              <w:rPr>
                <w:sz w:val="20"/>
                <w:szCs w:val="20"/>
                <w:highlight w:val="cyan"/>
              </w:rPr>
              <w:lastRenderedPageBreak/>
              <w:t>задачи</w:t>
            </w:r>
            <w:r w:rsidRPr="00925C6D">
              <w:rPr>
                <w:sz w:val="20"/>
                <w:szCs w:val="20"/>
              </w:rPr>
              <w:t xml:space="preserve"> по </w:t>
            </w:r>
            <w:r w:rsidRPr="001471AD">
              <w:rPr>
                <w:sz w:val="20"/>
                <w:szCs w:val="20"/>
              </w:rPr>
              <w:t>определению параметров</w:t>
            </w:r>
            <w:r w:rsidRPr="00925C6D">
              <w:rPr>
                <w:sz w:val="20"/>
                <w:szCs w:val="20"/>
              </w:rPr>
              <w:t xml:space="preserve"> ТПУ и комплексов</w:t>
            </w:r>
          </w:p>
        </w:tc>
        <w:tc>
          <w:tcPr>
            <w:tcW w:w="6095" w:type="dxa"/>
          </w:tcPr>
          <w:p w14:paraId="4214853E" w14:textId="77777777" w:rsidR="003B7884" w:rsidRPr="00CF5C35" w:rsidRDefault="003B7884" w:rsidP="003B7884">
            <w:pPr>
              <w:widowControl w:val="0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правильный вариант ответа. </w:t>
            </w:r>
          </w:p>
          <w:p w14:paraId="53FCC771" w14:textId="77777777" w:rsidR="003B7884" w:rsidRPr="00CF5C35" w:rsidRDefault="003B7884" w:rsidP="003B78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t>Выбор обоснуйте.</w:t>
            </w:r>
          </w:p>
          <w:p w14:paraId="69CEE69A" w14:textId="77777777" w:rsidR="003B7884" w:rsidRPr="00CF5C35" w:rsidRDefault="003B7884" w:rsidP="003B78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</w:p>
          <w:p w14:paraId="24BD263B" w14:textId="77777777" w:rsidR="003B7884" w:rsidRPr="00CF5C35" w:rsidRDefault="003B7884" w:rsidP="003B78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Выберите правильное определение «</w:t>
            </w:r>
            <w:r w:rsidRPr="003B7884">
              <w:rPr>
                <w:sz w:val="20"/>
                <w:szCs w:val="20"/>
                <w:highlight w:val="cyan"/>
              </w:rPr>
              <w:t>Математическим моделям»</w:t>
            </w:r>
          </w:p>
          <w:p w14:paraId="0148582F" w14:textId="77777777" w:rsidR="003B7884" w:rsidRPr="00CF5C35" w:rsidRDefault="003B7884" w:rsidP="003B78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</w:p>
          <w:p w14:paraId="7A7C26A6" w14:textId="3A28C4FC" w:rsidR="003B7884" w:rsidRPr="00CF5C35" w:rsidRDefault="003B7884" w:rsidP="003B7884">
            <w:pPr>
              <w:pStyle w:val="futurismarkdown-paragraph"/>
              <w:numPr>
                <w:ilvl w:val="0"/>
                <w:numId w:val="41"/>
              </w:numPr>
              <w:shd w:val="clear" w:color="auto" w:fill="FFFFFF"/>
              <w:spacing w:before="0" w:beforeAutospacing="0" w:after="0" w:afterAutospacing="0"/>
              <w:rPr>
                <w:bCs/>
                <w:i/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lastRenderedPageBreak/>
              <w:t xml:space="preserve">Метод исследования, при котором изучаемая система заменяется </w:t>
            </w:r>
            <w:proofErr w:type="gramStart"/>
            <w:r w:rsidRPr="00CF5C35">
              <w:rPr>
                <w:sz w:val="20"/>
                <w:szCs w:val="20"/>
              </w:rPr>
              <w:t>моделью с достаточной точностью</w:t>
            </w:r>
            <w:proofErr w:type="gramEnd"/>
            <w:r w:rsidRPr="00CF5C35">
              <w:rPr>
                <w:sz w:val="20"/>
                <w:szCs w:val="20"/>
              </w:rPr>
              <w:t xml:space="preserve"> описывающей реальную систему.</w:t>
            </w:r>
          </w:p>
          <w:p w14:paraId="486D9A46" w14:textId="77777777" w:rsidR="003B7884" w:rsidRPr="00CF5C35" w:rsidRDefault="003B7884" w:rsidP="003B7884">
            <w:pPr>
              <w:pStyle w:val="futurismarkdown-paragraph"/>
              <w:numPr>
                <w:ilvl w:val="0"/>
                <w:numId w:val="41"/>
              </w:numPr>
              <w:shd w:val="clear" w:color="auto" w:fill="FFFFFF"/>
              <w:spacing w:before="0" w:beforeAutospacing="0" w:after="0" w:afterAutospacing="0"/>
              <w:rPr>
                <w:bCs/>
                <w:i/>
                <w:sz w:val="20"/>
                <w:szCs w:val="20"/>
              </w:rPr>
            </w:pPr>
            <w:r w:rsidRPr="00CF5C35">
              <w:rPr>
                <w:sz w:val="20"/>
                <w:szCs w:val="20"/>
              </w:rPr>
              <w:t>Метод экспериментального изучения различных физических объектов или явлений, основанный на использовании моделей, имеющее ту же физическую природу, что и изучаемый объект.</w:t>
            </w:r>
          </w:p>
          <w:p w14:paraId="5E08E4B8" w14:textId="77777777" w:rsidR="003B7884" w:rsidRPr="00CF5C35" w:rsidRDefault="003B7884" w:rsidP="003B7884">
            <w:pPr>
              <w:pStyle w:val="futurismarkdown-paragraph"/>
              <w:numPr>
                <w:ilvl w:val="0"/>
                <w:numId w:val="41"/>
              </w:numPr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0"/>
                <w:szCs w:val="20"/>
              </w:rPr>
            </w:pPr>
            <w:r w:rsidRPr="00CF5C35">
              <w:rPr>
                <w:rStyle w:val="afe"/>
                <w:b w:val="0"/>
                <w:iCs/>
                <w:sz w:val="20"/>
                <w:szCs w:val="20"/>
              </w:rPr>
              <w:t>Представляют собой формализованное представление системы с помощью абстрактного языка, с помощью математических соотношений, отображающих процесс функционирования системы.</w:t>
            </w:r>
          </w:p>
          <w:p w14:paraId="6962A95E" w14:textId="60C5D602" w:rsidR="003B7884" w:rsidRPr="00CF5C35" w:rsidRDefault="003B7884" w:rsidP="003B7884">
            <w:pPr>
              <w:pStyle w:val="futurismarkdown-paragraph"/>
              <w:numPr>
                <w:ilvl w:val="0"/>
                <w:numId w:val="41"/>
              </w:numPr>
              <w:shd w:val="clear" w:color="auto" w:fill="FFFFFF"/>
              <w:spacing w:before="0" w:beforeAutospacing="0" w:after="0" w:afterAutospacing="0"/>
              <w:rPr>
                <w:rStyle w:val="afe"/>
                <w:b w:val="0"/>
                <w:i/>
                <w:sz w:val="20"/>
                <w:szCs w:val="20"/>
              </w:rPr>
            </w:pPr>
            <w:proofErr w:type="gramStart"/>
            <w:r w:rsidRPr="00CF5C35">
              <w:rPr>
                <w:sz w:val="20"/>
                <w:szCs w:val="20"/>
              </w:rPr>
              <w:t>Метод</w:t>
            </w:r>
            <w:proofErr w:type="gramEnd"/>
            <w:r w:rsidRPr="00CF5C35">
              <w:rPr>
                <w:sz w:val="20"/>
                <w:szCs w:val="20"/>
              </w:rPr>
              <w:t xml:space="preserve"> характеризующийся зависимостью такого вида, который допускает только частные решения для конкретных начальных условий и количественных параметров моделей.</w:t>
            </w:r>
          </w:p>
        </w:tc>
        <w:tc>
          <w:tcPr>
            <w:tcW w:w="2127" w:type="dxa"/>
          </w:tcPr>
          <w:p w14:paraId="671BE5F6" w14:textId="77777777" w:rsidR="003B7884" w:rsidRPr="00CF5C35" w:rsidRDefault="003B7884" w:rsidP="003B7884">
            <w:pPr>
              <w:pStyle w:val="af3"/>
              <w:ind w:right="-57"/>
              <w:jc w:val="both"/>
              <w:rPr>
                <w:rStyle w:val="afe"/>
                <w:b w:val="0"/>
                <w:iCs/>
                <w:sz w:val="20"/>
                <w:szCs w:val="20"/>
              </w:rPr>
            </w:pPr>
            <w:r w:rsidRPr="00CF5C35">
              <w:rPr>
                <w:rStyle w:val="afe"/>
                <w:b w:val="0"/>
                <w:iCs/>
                <w:sz w:val="20"/>
                <w:szCs w:val="20"/>
              </w:rPr>
              <w:lastRenderedPageBreak/>
              <w:t xml:space="preserve">3)Представляют собой формализованное представление системы с помощью абстрактного языка, с помощью математических </w:t>
            </w:r>
            <w:r w:rsidRPr="00CF5C35">
              <w:rPr>
                <w:rStyle w:val="afe"/>
                <w:b w:val="0"/>
                <w:iCs/>
                <w:sz w:val="20"/>
                <w:szCs w:val="20"/>
              </w:rPr>
              <w:lastRenderedPageBreak/>
              <w:t>соотношений, отображающих процесс функционирования системы.</w:t>
            </w:r>
          </w:p>
          <w:p w14:paraId="48C122D6" w14:textId="77777777" w:rsidR="003B7884" w:rsidRPr="00CF5C35" w:rsidRDefault="003B7884" w:rsidP="003B7884">
            <w:pPr>
              <w:pStyle w:val="af3"/>
              <w:ind w:right="-57"/>
              <w:jc w:val="both"/>
              <w:rPr>
                <w:rStyle w:val="afe"/>
                <w:b w:val="0"/>
                <w:iCs/>
                <w:sz w:val="20"/>
                <w:szCs w:val="20"/>
              </w:rPr>
            </w:pPr>
          </w:p>
          <w:p w14:paraId="6891DF11" w14:textId="77777777" w:rsidR="003B7884" w:rsidRPr="00CF5C35" w:rsidRDefault="003B7884" w:rsidP="003B7884">
            <w:pPr>
              <w:pStyle w:val="af3"/>
              <w:ind w:right="-57"/>
              <w:jc w:val="both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t>Обоснование выбора:</w:t>
            </w:r>
          </w:p>
          <w:p w14:paraId="090864BA" w14:textId="204708C2" w:rsidR="003B7884" w:rsidRPr="00CF5C35" w:rsidRDefault="003B7884" w:rsidP="003B7884">
            <w:pPr>
              <w:pStyle w:val="af3"/>
              <w:ind w:right="-57"/>
              <w:jc w:val="both"/>
              <w:rPr>
                <w:rStyle w:val="afe"/>
                <w:b w:val="0"/>
                <w:sz w:val="20"/>
                <w:szCs w:val="20"/>
                <w:shd w:val="clear" w:color="auto" w:fill="FFFFFF"/>
              </w:rPr>
            </w:pPr>
            <w:r w:rsidRPr="00CF5C35">
              <w:rPr>
                <w:iCs/>
                <w:sz w:val="20"/>
                <w:szCs w:val="20"/>
              </w:rPr>
              <w:t>Определение математическим</w:t>
            </w:r>
            <w:r w:rsidRPr="00CF5C35">
              <w:rPr>
                <w:sz w:val="20"/>
                <w:szCs w:val="20"/>
              </w:rPr>
              <w:t xml:space="preserve"> моделям.</w:t>
            </w:r>
          </w:p>
        </w:tc>
      </w:tr>
      <w:tr w:rsidR="003B7884" w14:paraId="455CF29E" w14:textId="77777777" w:rsidTr="008B59BF">
        <w:trPr>
          <w:trHeight w:val="57"/>
        </w:trPr>
        <w:tc>
          <w:tcPr>
            <w:tcW w:w="675" w:type="dxa"/>
          </w:tcPr>
          <w:p w14:paraId="0C99084E" w14:textId="77777777" w:rsidR="003B7884" w:rsidRPr="003B7884" w:rsidRDefault="003B7884" w:rsidP="003B7884">
            <w:pPr>
              <w:widowControl w:val="0"/>
              <w:jc w:val="center"/>
            </w:pPr>
            <w:r w:rsidRPr="003B7884">
              <w:lastRenderedPageBreak/>
              <w:t>10.</w:t>
            </w:r>
          </w:p>
          <w:p w14:paraId="65E05ADF" w14:textId="77777777" w:rsidR="003B7884" w:rsidRPr="003B7884" w:rsidRDefault="003B7884" w:rsidP="003B7884">
            <w:pPr>
              <w:widowControl w:val="0"/>
              <w:jc w:val="center"/>
            </w:pPr>
          </w:p>
          <w:p w14:paraId="6B0B023D" w14:textId="77777777" w:rsidR="003B7884" w:rsidRPr="003B7884" w:rsidRDefault="003B7884" w:rsidP="003B7884">
            <w:pPr>
              <w:widowControl w:val="0"/>
              <w:jc w:val="center"/>
            </w:pPr>
            <w:r w:rsidRPr="003B7884">
              <w:t>3 мин</w:t>
            </w:r>
          </w:p>
          <w:p w14:paraId="2061C736" w14:textId="77777777" w:rsidR="003B7884" w:rsidRPr="003B7884" w:rsidRDefault="003B7884" w:rsidP="003B7884">
            <w:pPr>
              <w:widowControl w:val="0"/>
              <w:jc w:val="center"/>
            </w:pPr>
          </w:p>
          <w:p w14:paraId="4546F86A" w14:textId="62242F91" w:rsidR="003B7884" w:rsidRPr="003B7884" w:rsidRDefault="003B7884" w:rsidP="003B788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3B7884">
              <w:t>В</w:t>
            </w:r>
          </w:p>
        </w:tc>
        <w:tc>
          <w:tcPr>
            <w:tcW w:w="1560" w:type="dxa"/>
          </w:tcPr>
          <w:p w14:paraId="62079FBD" w14:textId="77777777" w:rsidR="003B7884" w:rsidRPr="009B21FA" w:rsidRDefault="003B7884" w:rsidP="003B7884">
            <w:pPr>
              <w:jc w:val="both"/>
              <w:rPr>
                <w:sz w:val="20"/>
                <w:szCs w:val="20"/>
              </w:rPr>
            </w:pPr>
            <w:r w:rsidRPr="009B21FA">
              <w:rPr>
                <w:sz w:val="20"/>
                <w:szCs w:val="20"/>
              </w:rPr>
              <w:t>ПК-1. Способен управлять производственно-хозяйственной деятельностью железнодорожного агентства</w:t>
            </w:r>
          </w:p>
          <w:p w14:paraId="4EB4C3CA" w14:textId="537C48F4" w:rsidR="003B7884" w:rsidRPr="009B21FA" w:rsidRDefault="003B7884" w:rsidP="003B78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7C7E897" w14:textId="26E57BDE" w:rsidR="003B7884" w:rsidRPr="009B21FA" w:rsidRDefault="003B7884" w:rsidP="003B7884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9B21FA">
              <w:rPr>
                <w:sz w:val="20"/>
                <w:szCs w:val="20"/>
                <w:shd w:val="clear" w:color="auto" w:fill="FFFFFF"/>
              </w:rPr>
              <w:t xml:space="preserve">ПК-1.2. </w:t>
            </w:r>
            <w:r w:rsidRPr="003B7884">
              <w:rPr>
                <w:color w:val="000000"/>
                <w:sz w:val="20"/>
                <w:szCs w:val="20"/>
                <w:highlight w:val="cyan"/>
              </w:rPr>
              <w:t>Разрабатывает корректирующие меры</w:t>
            </w:r>
            <w:r w:rsidRPr="009B21FA">
              <w:rPr>
                <w:color w:val="000000"/>
                <w:sz w:val="20"/>
                <w:szCs w:val="20"/>
              </w:rPr>
              <w:t xml:space="preserve"> по организации работы железнодорожного агентства на основе </w:t>
            </w:r>
            <w:r w:rsidRPr="003B7884">
              <w:rPr>
                <w:color w:val="000000"/>
                <w:sz w:val="20"/>
                <w:szCs w:val="20"/>
                <w:highlight w:val="cyan"/>
              </w:rPr>
              <w:t>анализа данных по результатам контроля работ</w:t>
            </w:r>
          </w:p>
        </w:tc>
        <w:tc>
          <w:tcPr>
            <w:tcW w:w="1275" w:type="dxa"/>
          </w:tcPr>
          <w:p w14:paraId="1B3291EB" w14:textId="41D82A30" w:rsidR="003B7884" w:rsidRPr="009B21FA" w:rsidRDefault="003B7884" w:rsidP="003B7884">
            <w:pPr>
              <w:rPr>
                <w:color w:val="000000"/>
                <w:sz w:val="20"/>
                <w:szCs w:val="20"/>
              </w:rPr>
            </w:pPr>
            <w:r w:rsidRPr="00925C6D">
              <w:rPr>
                <w:sz w:val="20"/>
                <w:szCs w:val="20"/>
                <w:shd w:val="clear" w:color="auto" w:fill="FFFFFF"/>
              </w:rPr>
              <w:t>Б1.В.ДВ.02 Транспортно-пересадочные узлы и комплексы</w:t>
            </w:r>
          </w:p>
        </w:tc>
        <w:tc>
          <w:tcPr>
            <w:tcW w:w="1843" w:type="dxa"/>
          </w:tcPr>
          <w:p w14:paraId="2E5F6924" w14:textId="77777777" w:rsidR="003B7884" w:rsidRPr="009B21FA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B21FA">
              <w:rPr>
                <w:sz w:val="20"/>
                <w:szCs w:val="20"/>
              </w:rPr>
              <w:t xml:space="preserve">Обучающийся знает: </w:t>
            </w:r>
          </w:p>
          <w:p w14:paraId="1D5158D5" w14:textId="77777777" w:rsidR="003B7884" w:rsidRPr="009B21FA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B21FA">
              <w:rPr>
                <w:sz w:val="20"/>
                <w:szCs w:val="20"/>
              </w:rPr>
              <w:t xml:space="preserve">основные определения и </w:t>
            </w:r>
            <w:proofErr w:type="gramStart"/>
            <w:r w:rsidRPr="003B7884">
              <w:rPr>
                <w:sz w:val="20"/>
                <w:szCs w:val="20"/>
                <w:highlight w:val="cyan"/>
              </w:rPr>
              <w:t>понятия функциональных элементов и устройств транспортно-пересадочных узлов</w:t>
            </w:r>
            <w:proofErr w:type="gramEnd"/>
            <w:r w:rsidRPr="009B21FA">
              <w:rPr>
                <w:sz w:val="20"/>
                <w:szCs w:val="20"/>
              </w:rPr>
              <w:t xml:space="preserve"> и комплексов</w:t>
            </w:r>
          </w:p>
          <w:p w14:paraId="54C9932F" w14:textId="77777777" w:rsidR="003B7884" w:rsidRPr="009B21FA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B21FA">
              <w:rPr>
                <w:sz w:val="20"/>
                <w:szCs w:val="20"/>
              </w:rPr>
              <w:t xml:space="preserve">Обучающийся умеет: </w:t>
            </w:r>
          </w:p>
          <w:p w14:paraId="7E14AC86" w14:textId="54204791" w:rsidR="003B7884" w:rsidRPr="009B21FA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3B7884">
              <w:rPr>
                <w:sz w:val="20"/>
                <w:szCs w:val="20"/>
                <w:highlight w:val="cyan"/>
              </w:rPr>
              <w:t>анализировать данные</w:t>
            </w:r>
            <w:r w:rsidRPr="009B21FA">
              <w:rPr>
                <w:sz w:val="20"/>
                <w:szCs w:val="20"/>
              </w:rPr>
              <w:t xml:space="preserve"> и разрабатывать корректирующие </w:t>
            </w:r>
            <w:r w:rsidRPr="003B7884">
              <w:rPr>
                <w:sz w:val="20"/>
                <w:szCs w:val="20"/>
                <w:highlight w:val="cyan"/>
              </w:rPr>
              <w:t>меры по организации работы ТПУ и комплексов</w:t>
            </w:r>
          </w:p>
        </w:tc>
        <w:tc>
          <w:tcPr>
            <w:tcW w:w="6095" w:type="dxa"/>
          </w:tcPr>
          <w:p w14:paraId="072D6E90" w14:textId="77777777" w:rsidR="003B7884" w:rsidRPr="00CF5C35" w:rsidRDefault="003B7884" w:rsidP="003B7884">
            <w:pPr>
              <w:widowControl w:val="0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t xml:space="preserve">Прочитайте текст, выберите правильный вариант ответа. </w:t>
            </w:r>
          </w:p>
          <w:p w14:paraId="74F74A13" w14:textId="77777777" w:rsidR="003B7884" w:rsidRPr="00CF5C35" w:rsidRDefault="003B7884" w:rsidP="003B78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t>Выбор обоснуйте.</w:t>
            </w:r>
          </w:p>
          <w:p w14:paraId="7549D11F" w14:textId="77777777" w:rsidR="003B7884" w:rsidRPr="00CF5C35" w:rsidRDefault="003B7884" w:rsidP="003B7884">
            <w:pPr>
              <w:widowControl w:val="0"/>
              <w:rPr>
                <w:i/>
                <w:sz w:val="20"/>
                <w:szCs w:val="20"/>
              </w:rPr>
            </w:pPr>
          </w:p>
          <w:p w14:paraId="36FFFC29" w14:textId="77777777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</w:p>
          <w:p w14:paraId="6ECCCE02" w14:textId="4186BFB3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 xml:space="preserve">Как проводится проверка решения на </w:t>
            </w:r>
            <w:r w:rsidRPr="003B7884">
              <w:rPr>
                <w:iCs/>
                <w:sz w:val="20"/>
                <w:szCs w:val="20"/>
                <w:highlight w:val="cyan"/>
              </w:rPr>
              <w:t>оптимальность в транспортной задаче?</w:t>
            </w:r>
            <w:r w:rsidRPr="00CF5C35">
              <w:rPr>
                <w:iCs/>
                <w:sz w:val="20"/>
                <w:szCs w:val="20"/>
              </w:rPr>
              <w:t xml:space="preserve"> Выберите правильный ответ.</w:t>
            </w:r>
          </w:p>
          <w:p w14:paraId="48C44929" w14:textId="77777777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</w:p>
          <w:p w14:paraId="4C055CC6" w14:textId="77777777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</w:p>
          <w:p w14:paraId="15C05E9B" w14:textId="5725E291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 xml:space="preserve">1) Найденное исходное опорное решение проверяем на оптимальность методом потенциалов. Потенциалы находят из равенства 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u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 xml:space="preserve">-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v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j</w:t>
            </w:r>
            <w:proofErr w:type="spellEnd"/>
            <w:r w:rsidRPr="00CF5C35">
              <w:rPr>
                <w:iCs/>
                <w:sz w:val="20"/>
                <w:szCs w:val="20"/>
              </w:rPr>
              <w:t xml:space="preserve"> = </w:t>
            </w:r>
            <w:r w:rsidRPr="00CF5C35">
              <w:rPr>
                <w:i/>
                <w:iCs/>
                <w:sz w:val="20"/>
                <w:szCs w:val="20"/>
              </w:rPr>
              <w:t>с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>для занятых ячеек. Далее оценивают свободные ячейки  ∆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 xml:space="preserve">=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u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 xml:space="preserve">+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v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j</w:t>
            </w:r>
            <w:proofErr w:type="spellEnd"/>
            <w:r w:rsidRPr="00CF5C35">
              <w:rPr>
                <w:iCs/>
                <w:sz w:val="20"/>
                <w:szCs w:val="20"/>
              </w:rPr>
              <w:t xml:space="preserve"> - </w:t>
            </w:r>
            <w:r w:rsidRPr="00CF5C35">
              <w:rPr>
                <w:i/>
                <w:iCs/>
                <w:sz w:val="20"/>
                <w:szCs w:val="20"/>
              </w:rPr>
              <w:t>с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>если все оценки свободных ячеек ∆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>≤ 0, то опорное решение является оптимальным.</w:t>
            </w:r>
          </w:p>
          <w:p w14:paraId="6C946BB8" w14:textId="77777777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 xml:space="preserve">2 Найденное исходное опорное решение проверяем на оптимальность методом потенциалов. Потенциалы находят из равенства 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u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 xml:space="preserve">+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v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j</w:t>
            </w:r>
            <w:proofErr w:type="spellEnd"/>
            <w:r w:rsidRPr="00CF5C35">
              <w:rPr>
                <w:iCs/>
                <w:sz w:val="20"/>
                <w:szCs w:val="20"/>
              </w:rPr>
              <w:t xml:space="preserve"> = </w:t>
            </w:r>
            <w:r w:rsidRPr="00CF5C35">
              <w:rPr>
                <w:i/>
                <w:iCs/>
                <w:sz w:val="20"/>
                <w:szCs w:val="20"/>
              </w:rPr>
              <w:t>с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>для занятых ячеек. Далее оценивают свободные ячейки  ∆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 xml:space="preserve">=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u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 xml:space="preserve">+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v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j</w:t>
            </w:r>
            <w:proofErr w:type="spellEnd"/>
            <w:r w:rsidRPr="00CF5C35">
              <w:rPr>
                <w:iCs/>
                <w:sz w:val="20"/>
                <w:szCs w:val="20"/>
              </w:rPr>
              <w:t xml:space="preserve"> - </w:t>
            </w:r>
            <w:r w:rsidRPr="00CF5C35">
              <w:rPr>
                <w:i/>
                <w:iCs/>
                <w:sz w:val="20"/>
                <w:szCs w:val="20"/>
              </w:rPr>
              <w:t>с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>если все оценки свободных ячеек ∆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>≤ 0, то опорное решение является оптимальным.</w:t>
            </w:r>
          </w:p>
          <w:p w14:paraId="5135DA92" w14:textId="34217E7A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 xml:space="preserve">3) Найденное исходное опорное решение проверяем на оптимальность методом потенциалов. Потенциалы находят из равенства 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u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 xml:space="preserve">+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v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j</w:t>
            </w:r>
            <w:proofErr w:type="spellEnd"/>
            <w:r w:rsidRPr="00CF5C35">
              <w:rPr>
                <w:iCs/>
                <w:sz w:val="20"/>
                <w:szCs w:val="20"/>
              </w:rPr>
              <w:t xml:space="preserve"> = </w:t>
            </w:r>
            <w:r w:rsidRPr="00CF5C35">
              <w:rPr>
                <w:i/>
                <w:iCs/>
                <w:sz w:val="20"/>
                <w:szCs w:val="20"/>
              </w:rPr>
              <w:t>с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>для занятых ячеек. Далее оценивают свободные ячейки  ∆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 xml:space="preserve">=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u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 xml:space="preserve">+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v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j</w:t>
            </w:r>
            <w:proofErr w:type="spellEnd"/>
            <w:r w:rsidRPr="00CF5C35">
              <w:rPr>
                <w:iCs/>
                <w:sz w:val="20"/>
                <w:szCs w:val="20"/>
              </w:rPr>
              <w:t xml:space="preserve"> - </w:t>
            </w:r>
            <w:r w:rsidRPr="00CF5C35">
              <w:rPr>
                <w:i/>
                <w:iCs/>
                <w:sz w:val="20"/>
                <w:szCs w:val="20"/>
              </w:rPr>
              <w:t>с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>если все оценки свободных ячеек ∆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>&gt; 0, то опорное решение является оптимальным.</w:t>
            </w:r>
          </w:p>
          <w:p w14:paraId="7A2B8DCF" w14:textId="5B2918DF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 xml:space="preserve">4) Найденное исходное опорное решение проверяем на оптимальность методом потенциалов. Потенциалы находят из равенства 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u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 xml:space="preserve">+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v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j</w:t>
            </w:r>
            <w:proofErr w:type="spellEnd"/>
            <w:r w:rsidRPr="00CF5C35">
              <w:rPr>
                <w:iCs/>
                <w:sz w:val="20"/>
                <w:szCs w:val="20"/>
              </w:rPr>
              <w:t xml:space="preserve"> = </w:t>
            </w:r>
            <w:r w:rsidRPr="00CF5C35">
              <w:rPr>
                <w:i/>
                <w:iCs/>
                <w:sz w:val="20"/>
                <w:szCs w:val="20"/>
              </w:rPr>
              <w:t>с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>для занятых ячеек. Далее оценивают свободные ячейки  ∆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 xml:space="preserve">=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u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 xml:space="preserve">+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v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j</w:t>
            </w:r>
            <w:proofErr w:type="spellEnd"/>
            <w:r w:rsidRPr="00CF5C35">
              <w:rPr>
                <w:iCs/>
                <w:sz w:val="20"/>
                <w:szCs w:val="20"/>
              </w:rPr>
              <w:t xml:space="preserve"> + </w:t>
            </w:r>
            <w:r w:rsidRPr="00CF5C35">
              <w:rPr>
                <w:i/>
                <w:iCs/>
                <w:sz w:val="20"/>
                <w:szCs w:val="20"/>
              </w:rPr>
              <w:t>с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>если все оценки свободных ячеек ∆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>≤ 0, то опорное решение является оптимальным.</w:t>
            </w:r>
          </w:p>
        </w:tc>
        <w:tc>
          <w:tcPr>
            <w:tcW w:w="2127" w:type="dxa"/>
          </w:tcPr>
          <w:p w14:paraId="74C44885" w14:textId="77777777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 xml:space="preserve">2 Найденное исходное опорное решение проверяем на оптимальность методом потенциалов. Потенциалы находят из равенства 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u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 xml:space="preserve">+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v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j</w:t>
            </w:r>
            <w:proofErr w:type="spellEnd"/>
            <w:r w:rsidRPr="00CF5C35">
              <w:rPr>
                <w:iCs/>
                <w:sz w:val="20"/>
                <w:szCs w:val="20"/>
              </w:rPr>
              <w:t xml:space="preserve"> = </w:t>
            </w:r>
            <w:r w:rsidRPr="00CF5C35">
              <w:rPr>
                <w:i/>
                <w:iCs/>
                <w:sz w:val="20"/>
                <w:szCs w:val="20"/>
              </w:rPr>
              <w:t>с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>для занятых ячеек. Далее оценивают свободные ячейки  ∆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 xml:space="preserve">=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u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 xml:space="preserve">+ </w:t>
            </w:r>
            <w:proofErr w:type="spellStart"/>
            <w:r w:rsidRPr="00CF5C35">
              <w:rPr>
                <w:i/>
                <w:iCs/>
                <w:sz w:val="20"/>
                <w:szCs w:val="20"/>
                <w:lang w:val="en-US"/>
              </w:rPr>
              <w:t>v</w:t>
            </w:r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j</w:t>
            </w:r>
            <w:proofErr w:type="spellEnd"/>
            <w:r w:rsidRPr="00CF5C35">
              <w:rPr>
                <w:iCs/>
                <w:sz w:val="20"/>
                <w:szCs w:val="20"/>
              </w:rPr>
              <w:t xml:space="preserve"> - </w:t>
            </w:r>
            <w:r w:rsidRPr="00CF5C35">
              <w:rPr>
                <w:i/>
                <w:iCs/>
                <w:sz w:val="20"/>
                <w:szCs w:val="20"/>
              </w:rPr>
              <w:t>с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>если все оценки свободных ячеек ∆</w:t>
            </w:r>
            <w:proofErr w:type="spellStart"/>
            <w:r w:rsidRPr="00CF5C35">
              <w:rPr>
                <w:i/>
                <w:iCs/>
                <w:sz w:val="20"/>
                <w:szCs w:val="20"/>
                <w:vertAlign w:val="subscript"/>
                <w:lang w:val="en-US"/>
              </w:rPr>
              <w:t>ij</w:t>
            </w:r>
            <w:proofErr w:type="spellEnd"/>
            <w:r w:rsidRPr="00CF5C35">
              <w:rPr>
                <w:i/>
                <w:iCs/>
                <w:sz w:val="20"/>
                <w:szCs w:val="20"/>
                <w:vertAlign w:val="subscript"/>
              </w:rPr>
              <w:t xml:space="preserve">  </w:t>
            </w:r>
            <w:r w:rsidRPr="00CF5C35">
              <w:rPr>
                <w:iCs/>
                <w:sz w:val="20"/>
                <w:szCs w:val="20"/>
              </w:rPr>
              <w:t>≤ 0, то опорное решение является оптимальным.</w:t>
            </w:r>
          </w:p>
          <w:p w14:paraId="73EC2539" w14:textId="77777777" w:rsidR="003B7884" w:rsidRPr="00CF5C35" w:rsidRDefault="003B7884" w:rsidP="003B7884">
            <w:pPr>
              <w:pStyle w:val="af3"/>
              <w:ind w:right="-57"/>
              <w:jc w:val="both"/>
              <w:rPr>
                <w:rStyle w:val="afe"/>
                <w:b w:val="0"/>
                <w:iCs/>
                <w:sz w:val="20"/>
                <w:szCs w:val="20"/>
              </w:rPr>
            </w:pPr>
          </w:p>
        </w:tc>
      </w:tr>
      <w:tr w:rsidR="003B7884" w14:paraId="3C8F5642" w14:textId="77777777" w:rsidTr="008B59BF">
        <w:trPr>
          <w:trHeight w:val="57"/>
        </w:trPr>
        <w:tc>
          <w:tcPr>
            <w:tcW w:w="675" w:type="dxa"/>
          </w:tcPr>
          <w:p w14:paraId="2141BC6C" w14:textId="77777777" w:rsidR="003B7884" w:rsidRPr="003B7884" w:rsidRDefault="003B7884" w:rsidP="003B7884">
            <w:pPr>
              <w:widowControl w:val="0"/>
              <w:jc w:val="center"/>
            </w:pPr>
            <w:r w:rsidRPr="003B7884">
              <w:lastRenderedPageBreak/>
              <w:t>11.</w:t>
            </w:r>
          </w:p>
          <w:p w14:paraId="71E6408A" w14:textId="77777777" w:rsidR="003B7884" w:rsidRPr="003B7884" w:rsidRDefault="003B7884" w:rsidP="003B7884">
            <w:pPr>
              <w:widowControl w:val="0"/>
              <w:jc w:val="center"/>
            </w:pPr>
          </w:p>
          <w:p w14:paraId="2946EF03" w14:textId="77777777" w:rsidR="003B7884" w:rsidRPr="003B7884" w:rsidRDefault="003B7884" w:rsidP="003B7884">
            <w:pPr>
              <w:widowControl w:val="0"/>
              <w:jc w:val="center"/>
            </w:pPr>
            <w:r w:rsidRPr="003B7884">
              <w:t>3 мин</w:t>
            </w:r>
          </w:p>
          <w:p w14:paraId="214C09C1" w14:textId="77777777" w:rsidR="003B7884" w:rsidRPr="003B7884" w:rsidRDefault="003B7884" w:rsidP="003B7884">
            <w:pPr>
              <w:widowControl w:val="0"/>
              <w:jc w:val="center"/>
            </w:pPr>
          </w:p>
          <w:p w14:paraId="24ED4E94" w14:textId="7D1EE569" w:rsidR="003B7884" w:rsidRPr="003B7884" w:rsidRDefault="003B7884" w:rsidP="003B788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3B7884">
              <w:t>В</w:t>
            </w:r>
          </w:p>
        </w:tc>
        <w:tc>
          <w:tcPr>
            <w:tcW w:w="1560" w:type="dxa"/>
          </w:tcPr>
          <w:p w14:paraId="3E1F21BF" w14:textId="77777777" w:rsidR="003B7884" w:rsidRPr="009B21FA" w:rsidRDefault="003B7884" w:rsidP="003B7884">
            <w:pPr>
              <w:jc w:val="both"/>
              <w:rPr>
                <w:sz w:val="20"/>
                <w:szCs w:val="20"/>
              </w:rPr>
            </w:pPr>
            <w:r w:rsidRPr="009B21FA">
              <w:rPr>
                <w:sz w:val="20"/>
                <w:szCs w:val="20"/>
              </w:rPr>
              <w:t>ПК-1. Способен управлять производственно-хозяйственной деятельностью железнодорожного агентства</w:t>
            </w:r>
          </w:p>
          <w:p w14:paraId="3EEC4B2C" w14:textId="49800E92" w:rsidR="003B7884" w:rsidRPr="00CF5C35" w:rsidRDefault="003B7884" w:rsidP="003B78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A0CB4CC" w14:textId="02ADD7F4" w:rsidR="003B7884" w:rsidRPr="00CF5C35" w:rsidRDefault="003B7884" w:rsidP="003B7884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9B21FA">
              <w:rPr>
                <w:sz w:val="20"/>
                <w:szCs w:val="20"/>
                <w:shd w:val="clear" w:color="auto" w:fill="FFFFFF"/>
              </w:rPr>
              <w:t xml:space="preserve">ПК-1.2. </w:t>
            </w:r>
            <w:r w:rsidRPr="003B7884">
              <w:rPr>
                <w:color w:val="000000"/>
                <w:sz w:val="20"/>
                <w:szCs w:val="20"/>
                <w:highlight w:val="cyan"/>
              </w:rPr>
              <w:t>Разрабатывает корректирующие меры</w:t>
            </w:r>
            <w:r w:rsidRPr="009B21FA">
              <w:rPr>
                <w:color w:val="000000"/>
                <w:sz w:val="20"/>
                <w:szCs w:val="20"/>
              </w:rPr>
              <w:t xml:space="preserve"> по организации работы железнодорожного агентства на основе </w:t>
            </w:r>
            <w:r w:rsidRPr="003B7884">
              <w:rPr>
                <w:color w:val="000000"/>
                <w:sz w:val="20"/>
                <w:szCs w:val="20"/>
                <w:highlight w:val="cyan"/>
              </w:rPr>
              <w:t>анализа данных по результатам контроля работ</w:t>
            </w:r>
          </w:p>
        </w:tc>
        <w:tc>
          <w:tcPr>
            <w:tcW w:w="1275" w:type="dxa"/>
          </w:tcPr>
          <w:p w14:paraId="2480B979" w14:textId="0A99F005" w:rsidR="003B7884" w:rsidRPr="00CF5C35" w:rsidRDefault="003B7884" w:rsidP="003B7884">
            <w:pPr>
              <w:rPr>
                <w:color w:val="000000"/>
                <w:sz w:val="20"/>
                <w:szCs w:val="20"/>
              </w:rPr>
            </w:pPr>
            <w:r w:rsidRPr="00925C6D">
              <w:rPr>
                <w:sz w:val="20"/>
                <w:szCs w:val="20"/>
                <w:shd w:val="clear" w:color="auto" w:fill="FFFFFF"/>
              </w:rPr>
              <w:t>Б1.В.ДВ.02 Транспортно-пересадочные узлы и комплексы</w:t>
            </w:r>
          </w:p>
        </w:tc>
        <w:tc>
          <w:tcPr>
            <w:tcW w:w="1843" w:type="dxa"/>
          </w:tcPr>
          <w:p w14:paraId="5C31BAD8" w14:textId="77777777" w:rsidR="003B7884" w:rsidRPr="009B21FA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B21FA">
              <w:rPr>
                <w:sz w:val="20"/>
                <w:szCs w:val="20"/>
              </w:rPr>
              <w:t xml:space="preserve">Обучающийся знает: </w:t>
            </w:r>
          </w:p>
          <w:p w14:paraId="7AD9E32E" w14:textId="77777777" w:rsidR="003B7884" w:rsidRPr="009B21FA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B21FA">
              <w:rPr>
                <w:sz w:val="20"/>
                <w:szCs w:val="20"/>
              </w:rPr>
              <w:t xml:space="preserve">основные определения и </w:t>
            </w:r>
            <w:proofErr w:type="gramStart"/>
            <w:r w:rsidRPr="003B7884">
              <w:rPr>
                <w:sz w:val="20"/>
                <w:szCs w:val="20"/>
                <w:highlight w:val="cyan"/>
              </w:rPr>
              <w:t>понятия функциональных элементов и устройств транспортно-пересадочных узлов</w:t>
            </w:r>
            <w:proofErr w:type="gramEnd"/>
            <w:r w:rsidRPr="009B21FA">
              <w:rPr>
                <w:sz w:val="20"/>
                <w:szCs w:val="20"/>
              </w:rPr>
              <w:t xml:space="preserve"> и комплексов</w:t>
            </w:r>
          </w:p>
          <w:p w14:paraId="13ED5F70" w14:textId="77777777" w:rsidR="003B7884" w:rsidRPr="009B21FA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B21FA">
              <w:rPr>
                <w:sz w:val="20"/>
                <w:szCs w:val="20"/>
              </w:rPr>
              <w:t xml:space="preserve">Обучающийся умеет: </w:t>
            </w:r>
          </w:p>
          <w:p w14:paraId="795815BE" w14:textId="14730BC1" w:rsidR="003B7884" w:rsidRPr="00CF5C35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3B7884">
              <w:rPr>
                <w:sz w:val="20"/>
                <w:szCs w:val="20"/>
                <w:highlight w:val="cyan"/>
              </w:rPr>
              <w:t>анализировать данные</w:t>
            </w:r>
            <w:r w:rsidRPr="009B21FA">
              <w:rPr>
                <w:sz w:val="20"/>
                <w:szCs w:val="20"/>
              </w:rPr>
              <w:t xml:space="preserve"> и разрабатывать корректирующие </w:t>
            </w:r>
            <w:r w:rsidRPr="003B7884">
              <w:rPr>
                <w:sz w:val="20"/>
                <w:szCs w:val="20"/>
                <w:highlight w:val="cyan"/>
              </w:rPr>
              <w:t>меры по организации работы ТПУ и комплексов</w:t>
            </w:r>
          </w:p>
        </w:tc>
        <w:tc>
          <w:tcPr>
            <w:tcW w:w="6095" w:type="dxa"/>
          </w:tcPr>
          <w:p w14:paraId="1253316F" w14:textId="77777777" w:rsidR="003B7884" w:rsidRPr="00CF5C35" w:rsidRDefault="003B7884" w:rsidP="003B7884">
            <w:pPr>
              <w:widowControl w:val="0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t xml:space="preserve">Прочитайте текст, выберите правильный вариант ответа. </w:t>
            </w:r>
          </w:p>
          <w:p w14:paraId="1C9C37B5" w14:textId="77777777" w:rsidR="003B7884" w:rsidRPr="00CF5C35" w:rsidRDefault="003B7884" w:rsidP="003B78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t>Выбор обоснуйте.</w:t>
            </w:r>
          </w:p>
          <w:p w14:paraId="06165A72" w14:textId="77777777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</w:p>
          <w:p w14:paraId="2016F059" w14:textId="77777777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</w:p>
          <w:p w14:paraId="045A12A8" w14:textId="410EDF6F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 xml:space="preserve">Какая </w:t>
            </w:r>
            <w:r w:rsidRPr="003B7884">
              <w:rPr>
                <w:iCs/>
                <w:sz w:val="20"/>
                <w:szCs w:val="20"/>
                <w:highlight w:val="cyan"/>
              </w:rPr>
              <w:t>цель решения транспортной задачи</w:t>
            </w:r>
            <w:r w:rsidRPr="00CF5C35">
              <w:rPr>
                <w:iCs/>
                <w:sz w:val="20"/>
                <w:szCs w:val="20"/>
              </w:rPr>
              <w:t>. Выберите правильный ответ</w:t>
            </w:r>
          </w:p>
          <w:p w14:paraId="6F612C2E" w14:textId="77777777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</w:p>
          <w:p w14:paraId="6F6A3AC6" w14:textId="142F36C1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1) Цель решения транспортной задачи –устранение чрезмерно дальних, встречных и повторных перевозок</w:t>
            </w:r>
          </w:p>
          <w:p w14:paraId="7F927456" w14:textId="744DAF18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2) Цель решения транспортной задачи –устранение чрезмерно дальних перевозок.</w:t>
            </w:r>
          </w:p>
          <w:p w14:paraId="438DFCE9" w14:textId="010CB861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3) Цель решения транспортной задачи – разработка наиболее экономичных путей и способов транспортировки товаров, устранение чрезмерно дальних, встречных и повторных перевозок.</w:t>
            </w:r>
          </w:p>
          <w:p w14:paraId="43472278" w14:textId="40D019FC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4) Цель решения транспортной задачи –устранение встречных и повторных перевозок</w:t>
            </w:r>
          </w:p>
        </w:tc>
        <w:tc>
          <w:tcPr>
            <w:tcW w:w="2127" w:type="dxa"/>
          </w:tcPr>
          <w:p w14:paraId="1B022698" w14:textId="79982E18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3) Цель решения транспортной задачи – разработка наиболее экономичных путей и способов транспортировки товаров, устранение чрезмерно дальних, встречных и повторных перевозок</w:t>
            </w:r>
          </w:p>
        </w:tc>
      </w:tr>
      <w:tr w:rsidR="003B7884" w14:paraId="23B9A5A2" w14:textId="77777777" w:rsidTr="008B59BF">
        <w:trPr>
          <w:trHeight w:val="57"/>
        </w:trPr>
        <w:tc>
          <w:tcPr>
            <w:tcW w:w="675" w:type="dxa"/>
          </w:tcPr>
          <w:p w14:paraId="2553E51B" w14:textId="77777777" w:rsidR="003B7884" w:rsidRPr="003B7884" w:rsidRDefault="003B7884" w:rsidP="003B7884">
            <w:pPr>
              <w:widowControl w:val="0"/>
              <w:tabs>
                <w:tab w:val="left" w:pos="144"/>
                <w:tab w:val="center" w:pos="229"/>
              </w:tabs>
            </w:pPr>
            <w:r w:rsidRPr="003B7884">
              <w:tab/>
              <w:t>12.</w:t>
            </w:r>
          </w:p>
          <w:p w14:paraId="1E890F4F" w14:textId="77777777" w:rsidR="003B7884" w:rsidRPr="003B7884" w:rsidRDefault="003B7884" w:rsidP="003B7884">
            <w:pPr>
              <w:widowControl w:val="0"/>
              <w:jc w:val="center"/>
            </w:pPr>
          </w:p>
          <w:p w14:paraId="0B1CFCA7" w14:textId="77777777" w:rsidR="003B7884" w:rsidRPr="003B7884" w:rsidRDefault="003B7884" w:rsidP="003B7884">
            <w:pPr>
              <w:widowControl w:val="0"/>
              <w:jc w:val="center"/>
            </w:pPr>
            <w:r w:rsidRPr="003B7884">
              <w:t>3 мин</w:t>
            </w:r>
          </w:p>
          <w:p w14:paraId="721559EC" w14:textId="77777777" w:rsidR="003B7884" w:rsidRPr="003B7884" w:rsidRDefault="003B7884" w:rsidP="003B7884">
            <w:pPr>
              <w:widowControl w:val="0"/>
              <w:jc w:val="center"/>
            </w:pPr>
          </w:p>
          <w:p w14:paraId="33CF85FB" w14:textId="3827A8F9" w:rsidR="003B7884" w:rsidRPr="003B7884" w:rsidRDefault="003B7884" w:rsidP="003B788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3B7884">
              <w:t>В</w:t>
            </w:r>
          </w:p>
        </w:tc>
        <w:tc>
          <w:tcPr>
            <w:tcW w:w="1560" w:type="dxa"/>
          </w:tcPr>
          <w:p w14:paraId="5ADCEF2B" w14:textId="77777777" w:rsidR="003B7884" w:rsidRPr="009B21FA" w:rsidRDefault="003B7884" w:rsidP="003B7884">
            <w:pPr>
              <w:jc w:val="both"/>
              <w:rPr>
                <w:sz w:val="20"/>
                <w:szCs w:val="20"/>
              </w:rPr>
            </w:pPr>
            <w:r w:rsidRPr="009B21FA">
              <w:rPr>
                <w:sz w:val="20"/>
                <w:szCs w:val="20"/>
              </w:rPr>
              <w:t>ПК-1. Способен управлять производственно-хозяйственной деятельностью железнодорожного агентства</w:t>
            </w:r>
          </w:p>
          <w:p w14:paraId="3B53C28E" w14:textId="3A0B68C7" w:rsidR="003B7884" w:rsidRPr="00CF5C35" w:rsidRDefault="003B7884" w:rsidP="003B78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75B894C" w14:textId="15668CEF" w:rsidR="003B7884" w:rsidRPr="00CF5C35" w:rsidRDefault="003B7884" w:rsidP="003B7884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9B21FA">
              <w:rPr>
                <w:sz w:val="20"/>
                <w:szCs w:val="20"/>
                <w:shd w:val="clear" w:color="auto" w:fill="FFFFFF"/>
              </w:rPr>
              <w:t xml:space="preserve">ПК-1.2. </w:t>
            </w:r>
            <w:r w:rsidRPr="003B7884">
              <w:rPr>
                <w:color w:val="000000"/>
                <w:sz w:val="20"/>
                <w:szCs w:val="20"/>
                <w:highlight w:val="cyan"/>
              </w:rPr>
              <w:t>Разрабатывает корректирующие меры</w:t>
            </w:r>
            <w:r w:rsidRPr="009B21FA">
              <w:rPr>
                <w:color w:val="000000"/>
                <w:sz w:val="20"/>
                <w:szCs w:val="20"/>
              </w:rPr>
              <w:t xml:space="preserve"> по организации работы железнодорожного агентства на основе </w:t>
            </w:r>
            <w:r w:rsidRPr="003B7884">
              <w:rPr>
                <w:color w:val="000000"/>
                <w:sz w:val="20"/>
                <w:szCs w:val="20"/>
                <w:highlight w:val="cyan"/>
              </w:rPr>
              <w:t>анализа данных по результатам контроля работ</w:t>
            </w:r>
          </w:p>
        </w:tc>
        <w:tc>
          <w:tcPr>
            <w:tcW w:w="1275" w:type="dxa"/>
          </w:tcPr>
          <w:p w14:paraId="2DAED591" w14:textId="78B2738D" w:rsidR="003B7884" w:rsidRPr="00CF5C35" w:rsidRDefault="003B7884" w:rsidP="003B7884">
            <w:pPr>
              <w:rPr>
                <w:color w:val="000000"/>
                <w:sz w:val="20"/>
                <w:szCs w:val="20"/>
              </w:rPr>
            </w:pPr>
            <w:r w:rsidRPr="00925C6D">
              <w:rPr>
                <w:sz w:val="20"/>
                <w:szCs w:val="20"/>
                <w:shd w:val="clear" w:color="auto" w:fill="FFFFFF"/>
              </w:rPr>
              <w:t>Б1.В.ДВ.02 Транспортно-пересадочные узлы и комплексы</w:t>
            </w:r>
          </w:p>
        </w:tc>
        <w:tc>
          <w:tcPr>
            <w:tcW w:w="1843" w:type="dxa"/>
          </w:tcPr>
          <w:p w14:paraId="0E40805B" w14:textId="77777777" w:rsidR="003B7884" w:rsidRPr="009B21FA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B21FA">
              <w:rPr>
                <w:sz w:val="20"/>
                <w:szCs w:val="20"/>
              </w:rPr>
              <w:t xml:space="preserve">Обучающийся знает: </w:t>
            </w:r>
          </w:p>
          <w:p w14:paraId="5B88D5DC" w14:textId="77777777" w:rsidR="003B7884" w:rsidRPr="009B21FA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B21FA">
              <w:rPr>
                <w:sz w:val="20"/>
                <w:szCs w:val="20"/>
              </w:rPr>
              <w:t xml:space="preserve">основные определения и </w:t>
            </w:r>
            <w:proofErr w:type="gramStart"/>
            <w:r w:rsidRPr="003B7884">
              <w:rPr>
                <w:sz w:val="20"/>
                <w:szCs w:val="20"/>
                <w:highlight w:val="cyan"/>
              </w:rPr>
              <w:t>понятия функциональных элементов и устройств транспортно-пересадочных узлов</w:t>
            </w:r>
            <w:proofErr w:type="gramEnd"/>
            <w:r w:rsidRPr="009B21FA">
              <w:rPr>
                <w:sz w:val="20"/>
                <w:szCs w:val="20"/>
              </w:rPr>
              <w:t xml:space="preserve"> и комплексов</w:t>
            </w:r>
          </w:p>
          <w:p w14:paraId="2B81389B" w14:textId="77777777" w:rsidR="003B7884" w:rsidRPr="009B21FA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B21FA">
              <w:rPr>
                <w:sz w:val="20"/>
                <w:szCs w:val="20"/>
              </w:rPr>
              <w:t xml:space="preserve">Обучающийся умеет: </w:t>
            </w:r>
          </w:p>
          <w:p w14:paraId="2743F4EB" w14:textId="17656A6D" w:rsidR="003B7884" w:rsidRPr="00CF5C35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3B7884">
              <w:rPr>
                <w:sz w:val="20"/>
                <w:szCs w:val="20"/>
                <w:highlight w:val="cyan"/>
              </w:rPr>
              <w:t>анализировать данные</w:t>
            </w:r>
            <w:r w:rsidRPr="009B21FA">
              <w:rPr>
                <w:sz w:val="20"/>
                <w:szCs w:val="20"/>
              </w:rPr>
              <w:t xml:space="preserve"> и разрабатывать корректирующие </w:t>
            </w:r>
            <w:r w:rsidRPr="003B7884">
              <w:rPr>
                <w:sz w:val="20"/>
                <w:szCs w:val="20"/>
                <w:highlight w:val="cyan"/>
              </w:rPr>
              <w:t>меры по организации работы ТПУ и комплексов</w:t>
            </w:r>
          </w:p>
        </w:tc>
        <w:tc>
          <w:tcPr>
            <w:tcW w:w="6095" w:type="dxa"/>
          </w:tcPr>
          <w:p w14:paraId="3A53D8C5" w14:textId="77777777" w:rsidR="003B7884" w:rsidRPr="00CF5C35" w:rsidRDefault="003B7884" w:rsidP="003B7884">
            <w:pPr>
              <w:widowControl w:val="0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t xml:space="preserve">Прочитайте текст, выберите правильный вариант ответа. </w:t>
            </w:r>
          </w:p>
          <w:p w14:paraId="3DAFBD8E" w14:textId="77777777" w:rsidR="003B7884" w:rsidRPr="00CF5C35" w:rsidRDefault="003B7884" w:rsidP="003B7884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t>Выбор обоснуйте.</w:t>
            </w:r>
          </w:p>
          <w:p w14:paraId="389FC141" w14:textId="77777777" w:rsidR="003B7884" w:rsidRPr="00CF5C35" w:rsidRDefault="003B7884" w:rsidP="003B7884">
            <w:pPr>
              <w:widowControl w:val="0"/>
              <w:rPr>
                <w:i/>
                <w:sz w:val="20"/>
                <w:szCs w:val="20"/>
              </w:rPr>
            </w:pPr>
          </w:p>
          <w:p w14:paraId="0BCD4893" w14:textId="0008C458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Определение понятию «</w:t>
            </w:r>
            <w:r w:rsidRPr="003B7884">
              <w:rPr>
                <w:iCs/>
                <w:sz w:val="20"/>
                <w:szCs w:val="20"/>
                <w:highlight w:val="cyan"/>
              </w:rPr>
              <w:t>Сетевая модель</w:t>
            </w:r>
            <w:r w:rsidRPr="00CF5C35">
              <w:rPr>
                <w:iCs/>
                <w:sz w:val="20"/>
                <w:szCs w:val="20"/>
              </w:rPr>
              <w:t>». Выберите правильный ответ</w:t>
            </w:r>
          </w:p>
          <w:p w14:paraId="2ECBC44D" w14:textId="5D65F216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</w:p>
          <w:p w14:paraId="10E305C0" w14:textId="5E20C6F3" w:rsidR="003B7884" w:rsidRPr="00CF5C35" w:rsidRDefault="003B7884" w:rsidP="003B7884">
            <w:pPr>
              <w:widowControl w:val="0"/>
              <w:jc w:val="both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1) Сетевая модель – графическое изображение плана выполнения комплекса работ, состоящее из нитей (работ) и узлов (событий), которые отображают логическую взаимосвязь всех работ.</w:t>
            </w:r>
          </w:p>
          <w:p w14:paraId="7A5CC4E1" w14:textId="7940DCA3" w:rsidR="003B7884" w:rsidRPr="00CF5C35" w:rsidRDefault="003B7884" w:rsidP="003B7884">
            <w:pPr>
              <w:widowControl w:val="0"/>
              <w:jc w:val="both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2) Сетевая модель – графическое изображение плана выполнения комплекса работ, состоящее из нитей (работ) и узлов (событий), для определения рациональных работ.</w:t>
            </w:r>
          </w:p>
          <w:p w14:paraId="0E610484" w14:textId="133E9F27" w:rsidR="003B7884" w:rsidRPr="00CF5C35" w:rsidRDefault="003B7884" w:rsidP="003B7884">
            <w:pPr>
              <w:widowControl w:val="0"/>
              <w:jc w:val="both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2) Сетевая модель – графическое изображение плана выполнения комплекса работ, состоящее из нитей (работ) и узлов (событий), для определения самых экономичных работ.</w:t>
            </w:r>
          </w:p>
          <w:p w14:paraId="75179BA8" w14:textId="53981FB6" w:rsidR="003B7884" w:rsidRPr="00CF5C35" w:rsidRDefault="003B7884" w:rsidP="003B7884">
            <w:pPr>
              <w:widowControl w:val="0"/>
              <w:jc w:val="both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4) Сетевая модель – графическое изображение плана выполнения комплекса работ, состоящее из нитей (работ) и узлов (событий), которые отображают логическую взаимосвязь всех работ и показывают необходимые руководящие действия.</w:t>
            </w:r>
          </w:p>
        </w:tc>
        <w:tc>
          <w:tcPr>
            <w:tcW w:w="2127" w:type="dxa"/>
          </w:tcPr>
          <w:p w14:paraId="25BB7664" w14:textId="37631997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1) Сетевая модель – графическое изображение плана выполнения комплекса работ, состоящее из нитей (работ) и узлов (событий), которые отображают логическую взаимосвязь всех работ.</w:t>
            </w:r>
          </w:p>
        </w:tc>
      </w:tr>
      <w:tr w:rsidR="003B7884" w14:paraId="36DFF755" w14:textId="77777777" w:rsidTr="008B59BF">
        <w:trPr>
          <w:trHeight w:val="57"/>
        </w:trPr>
        <w:tc>
          <w:tcPr>
            <w:tcW w:w="675" w:type="dxa"/>
          </w:tcPr>
          <w:p w14:paraId="648A2435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  <w:r w:rsidRPr="003B7884">
              <w:rPr>
                <w:color w:val="000000" w:themeColor="text1"/>
              </w:rPr>
              <w:t>13.</w:t>
            </w:r>
          </w:p>
          <w:p w14:paraId="229BF799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</w:p>
          <w:p w14:paraId="5476631A" w14:textId="77777777" w:rsidR="003B7884" w:rsidRPr="003B7884" w:rsidRDefault="003B7884" w:rsidP="003B7884">
            <w:pPr>
              <w:widowControl w:val="0"/>
              <w:jc w:val="center"/>
            </w:pPr>
            <w:r w:rsidRPr="003B7884">
              <w:t xml:space="preserve">5 </w:t>
            </w:r>
            <w:r w:rsidRPr="003B7884">
              <w:lastRenderedPageBreak/>
              <w:t>мин</w:t>
            </w:r>
          </w:p>
          <w:p w14:paraId="5CC4B0F7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</w:p>
          <w:p w14:paraId="3AC384AA" w14:textId="00C5C961" w:rsidR="003B7884" w:rsidRPr="003B7884" w:rsidRDefault="003B7884" w:rsidP="003B788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3B7884">
              <w:t>Г</w:t>
            </w:r>
          </w:p>
        </w:tc>
        <w:tc>
          <w:tcPr>
            <w:tcW w:w="1560" w:type="dxa"/>
          </w:tcPr>
          <w:p w14:paraId="2850F957" w14:textId="77777777" w:rsidR="003B7884" w:rsidRPr="009B21FA" w:rsidRDefault="003B7884" w:rsidP="003B7884">
            <w:pPr>
              <w:jc w:val="both"/>
              <w:rPr>
                <w:sz w:val="20"/>
                <w:szCs w:val="20"/>
              </w:rPr>
            </w:pPr>
            <w:r w:rsidRPr="009B21FA">
              <w:rPr>
                <w:sz w:val="20"/>
                <w:szCs w:val="20"/>
              </w:rPr>
              <w:lastRenderedPageBreak/>
              <w:t>ПК-1. Способен управлять производствен</w:t>
            </w:r>
            <w:r w:rsidRPr="009B21FA">
              <w:rPr>
                <w:sz w:val="20"/>
                <w:szCs w:val="20"/>
              </w:rPr>
              <w:lastRenderedPageBreak/>
              <w:t>но-хозяйственной деятельностью железнодорожного агентства</w:t>
            </w:r>
          </w:p>
          <w:p w14:paraId="79C54100" w14:textId="23C651A9" w:rsidR="003B7884" w:rsidRPr="00CF5C35" w:rsidRDefault="003B7884" w:rsidP="003B78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F5B95A3" w14:textId="7C393D4A" w:rsidR="003B7884" w:rsidRPr="00CF5C35" w:rsidRDefault="003B7884" w:rsidP="003B7884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9B21FA">
              <w:rPr>
                <w:sz w:val="20"/>
                <w:szCs w:val="20"/>
                <w:shd w:val="clear" w:color="auto" w:fill="FFFFFF"/>
              </w:rPr>
              <w:lastRenderedPageBreak/>
              <w:t xml:space="preserve">ПК-1.2. </w:t>
            </w:r>
            <w:r w:rsidRPr="003B7884">
              <w:rPr>
                <w:color w:val="000000"/>
                <w:sz w:val="20"/>
                <w:szCs w:val="20"/>
                <w:highlight w:val="cyan"/>
              </w:rPr>
              <w:t>Разрабатывает корректирующие меры</w:t>
            </w:r>
            <w:r w:rsidRPr="009B21FA">
              <w:rPr>
                <w:color w:val="000000"/>
                <w:sz w:val="20"/>
                <w:szCs w:val="20"/>
              </w:rPr>
              <w:t xml:space="preserve"> по </w:t>
            </w:r>
            <w:r w:rsidRPr="009B21FA">
              <w:rPr>
                <w:color w:val="000000"/>
                <w:sz w:val="20"/>
                <w:szCs w:val="20"/>
              </w:rPr>
              <w:lastRenderedPageBreak/>
              <w:t xml:space="preserve">организации работы железнодорожного агентства на основе </w:t>
            </w:r>
            <w:r w:rsidRPr="003B7884">
              <w:rPr>
                <w:color w:val="000000"/>
                <w:sz w:val="20"/>
                <w:szCs w:val="20"/>
                <w:highlight w:val="cyan"/>
              </w:rPr>
              <w:t>анализа данных по результатам контроля работ</w:t>
            </w:r>
          </w:p>
        </w:tc>
        <w:tc>
          <w:tcPr>
            <w:tcW w:w="1275" w:type="dxa"/>
          </w:tcPr>
          <w:p w14:paraId="178852C7" w14:textId="55E580EF" w:rsidR="003B7884" w:rsidRPr="00CF5C35" w:rsidRDefault="003B7884" w:rsidP="003B7884">
            <w:pPr>
              <w:rPr>
                <w:color w:val="000000"/>
                <w:sz w:val="20"/>
                <w:szCs w:val="20"/>
              </w:rPr>
            </w:pPr>
            <w:r w:rsidRPr="00925C6D">
              <w:rPr>
                <w:sz w:val="20"/>
                <w:szCs w:val="20"/>
                <w:shd w:val="clear" w:color="auto" w:fill="FFFFFF"/>
              </w:rPr>
              <w:lastRenderedPageBreak/>
              <w:t>Б1.В.ДВ.02 Транспортно-пересадочн</w:t>
            </w:r>
            <w:r w:rsidRPr="00925C6D">
              <w:rPr>
                <w:sz w:val="20"/>
                <w:szCs w:val="20"/>
                <w:shd w:val="clear" w:color="auto" w:fill="FFFFFF"/>
              </w:rPr>
              <w:lastRenderedPageBreak/>
              <w:t>ые узлы и комплексы</w:t>
            </w:r>
          </w:p>
        </w:tc>
        <w:tc>
          <w:tcPr>
            <w:tcW w:w="1843" w:type="dxa"/>
          </w:tcPr>
          <w:p w14:paraId="65DF4115" w14:textId="77777777" w:rsidR="003B7884" w:rsidRPr="009B21FA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B21FA">
              <w:rPr>
                <w:sz w:val="20"/>
                <w:szCs w:val="20"/>
              </w:rPr>
              <w:lastRenderedPageBreak/>
              <w:t xml:space="preserve">Обучающийся знает: </w:t>
            </w:r>
          </w:p>
          <w:p w14:paraId="40D0B4BF" w14:textId="77777777" w:rsidR="003B7884" w:rsidRPr="009B21FA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B21FA">
              <w:rPr>
                <w:sz w:val="20"/>
                <w:szCs w:val="20"/>
              </w:rPr>
              <w:t xml:space="preserve">основные определения и </w:t>
            </w:r>
            <w:proofErr w:type="gramStart"/>
            <w:r w:rsidRPr="003B7884">
              <w:rPr>
                <w:sz w:val="20"/>
                <w:szCs w:val="20"/>
                <w:highlight w:val="cyan"/>
              </w:rPr>
              <w:lastRenderedPageBreak/>
              <w:t>понятия функциональных элементов и устройств транспортно-пересадочных узлов</w:t>
            </w:r>
            <w:proofErr w:type="gramEnd"/>
            <w:r w:rsidRPr="009B21FA">
              <w:rPr>
                <w:sz w:val="20"/>
                <w:szCs w:val="20"/>
              </w:rPr>
              <w:t xml:space="preserve"> и комплексов</w:t>
            </w:r>
          </w:p>
          <w:p w14:paraId="21B2CF5E" w14:textId="77777777" w:rsidR="003B7884" w:rsidRPr="009B21FA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B21FA">
              <w:rPr>
                <w:sz w:val="20"/>
                <w:szCs w:val="20"/>
              </w:rPr>
              <w:t xml:space="preserve">Обучающийся умеет: </w:t>
            </w:r>
          </w:p>
          <w:p w14:paraId="63DC577C" w14:textId="63CA03AA" w:rsidR="003B7884" w:rsidRPr="00CF5C35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3B7884">
              <w:rPr>
                <w:sz w:val="20"/>
                <w:szCs w:val="20"/>
                <w:highlight w:val="cyan"/>
              </w:rPr>
              <w:t>анализировать данные</w:t>
            </w:r>
            <w:r w:rsidRPr="009B21FA">
              <w:rPr>
                <w:sz w:val="20"/>
                <w:szCs w:val="20"/>
              </w:rPr>
              <w:t xml:space="preserve"> и разрабатывать корректирующие </w:t>
            </w:r>
            <w:r w:rsidRPr="003B7884">
              <w:rPr>
                <w:sz w:val="20"/>
                <w:szCs w:val="20"/>
                <w:highlight w:val="cyan"/>
              </w:rPr>
              <w:t>меры по организации работы ТПУ и комплексов</w:t>
            </w:r>
          </w:p>
        </w:tc>
        <w:tc>
          <w:tcPr>
            <w:tcW w:w="6095" w:type="dxa"/>
          </w:tcPr>
          <w:p w14:paraId="48DFD227" w14:textId="27A460F3" w:rsidR="003B7884" w:rsidRPr="00CF5C35" w:rsidRDefault="003B7884" w:rsidP="003B7884">
            <w:pPr>
              <w:widowControl w:val="0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правильные варианты ответа. </w:t>
            </w:r>
          </w:p>
          <w:p w14:paraId="5813A069" w14:textId="77777777" w:rsidR="003B7884" w:rsidRPr="00CF5C35" w:rsidRDefault="003B7884" w:rsidP="003B7884">
            <w:pPr>
              <w:widowControl w:val="0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t>Выбор обоснуйте.</w:t>
            </w:r>
          </w:p>
          <w:p w14:paraId="369D3D55" w14:textId="77777777" w:rsidR="003B7884" w:rsidRPr="00CF5C35" w:rsidRDefault="003B7884" w:rsidP="003B7884">
            <w:pPr>
              <w:widowControl w:val="0"/>
              <w:rPr>
                <w:i/>
                <w:sz w:val="20"/>
                <w:szCs w:val="20"/>
              </w:rPr>
            </w:pPr>
          </w:p>
          <w:p w14:paraId="1C13AF0C" w14:textId="77777777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bookmarkStart w:id="8" w:name="_Hlk135077600"/>
            <w:r w:rsidRPr="00CF5C35">
              <w:rPr>
                <w:iCs/>
                <w:sz w:val="20"/>
                <w:szCs w:val="20"/>
              </w:rPr>
              <w:t xml:space="preserve">Какие показатели работы станции можно определить с помощью </w:t>
            </w:r>
            <w:r w:rsidRPr="003B7884">
              <w:rPr>
                <w:iCs/>
                <w:sz w:val="20"/>
                <w:szCs w:val="20"/>
                <w:highlight w:val="cyan"/>
              </w:rPr>
              <w:lastRenderedPageBreak/>
              <w:t>математической модели ее работы</w:t>
            </w:r>
            <w:r w:rsidRPr="00CF5C35">
              <w:rPr>
                <w:iCs/>
                <w:sz w:val="20"/>
                <w:szCs w:val="20"/>
              </w:rPr>
              <w:t>?</w:t>
            </w:r>
            <w:bookmarkEnd w:id="8"/>
            <w:r w:rsidRPr="00CF5C35">
              <w:rPr>
                <w:iCs/>
                <w:sz w:val="20"/>
                <w:szCs w:val="20"/>
              </w:rPr>
              <w:t xml:space="preserve"> Выберете правильные варианты ответа.</w:t>
            </w:r>
          </w:p>
          <w:p w14:paraId="3B4B8968" w14:textId="77777777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</w:p>
          <w:p w14:paraId="4981E980" w14:textId="77777777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1) Объем работы по погрузке грузов.</w:t>
            </w:r>
          </w:p>
          <w:p w14:paraId="07763A2E" w14:textId="77777777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2) Простои вагонов в ожидании операций.</w:t>
            </w:r>
          </w:p>
          <w:p w14:paraId="5C410906" w14:textId="77777777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3) Загрузку основных элементов станции.</w:t>
            </w:r>
          </w:p>
          <w:p w14:paraId="6F0239FA" w14:textId="77777777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4) Качество работы руководящего состава.</w:t>
            </w:r>
          </w:p>
          <w:p w14:paraId="17151CEC" w14:textId="25170154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5) Частоту возникновения не стандартной ситуации.</w:t>
            </w:r>
          </w:p>
        </w:tc>
        <w:tc>
          <w:tcPr>
            <w:tcW w:w="2127" w:type="dxa"/>
          </w:tcPr>
          <w:p w14:paraId="7D3C311B" w14:textId="77777777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lastRenderedPageBreak/>
              <w:t>2) Простои вагонов в ожидании операций.</w:t>
            </w:r>
          </w:p>
          <w:p w14:paraId="0934C7C8" w14:textId="77777777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3) Загрузку основных элементов станции.</w:t>
            </w:r>
          </w:p>
          <w:p w14:paraId="3F65679D" w14:textId="77777777" w:rsidR="003B7884" w:rsidRPr="00CF5C35" w:rsidRDefault="003B7884" w:rsidP="003B7884">
            <w:pPr>
              <w:widowControl w:val="0"/>
              <w:rPr>
                <w:i/>
                <w:iCs/>
                <w:sz w:val="20"/>
                <w:szCs w:val="20"/>
              </w:rPr>
            </w:pPr>
          </w:p>
          <w:p w14:paraId="59374E97" w14:textId="77777777" w:rsidR="003B7884" w:rsidRPr="00CF5C35" w:rsidRDefault="003B7884" w:rsidP="003B7884">
            <w:pPr>
              <w:widowControl w:val="0"/>
              <w:rPr>
                <w:i/>
                <w:iCs/>
                <w:sz w:val="20"/>
                <w:szCs w:val="20"/>
              </w:rPr>
            </w:pPr>
          </w:p>
          <w:p w14:paraId="20033A4A" w14:textId="0B0D1755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/>
                <w:iCs/>
                <w:sz w:val="20"/>
                <w:szCs w:val="20"/>
              </w:rPr>
              <w:t xml:space="preserve">Обоснование выбора. </w:t>
            </w:r>
            <w:r w:rsidRPr="00CF5C35">
              <w:rPr>
                <w:sz w:val="20"/>
                <w:szCs w:val="20"/>
              </w:rPr>
              <w:t>Простой вагонов и загрузка станционных элементов относятся к показателям работы станции</w:t>
            </w:r>
            <w:r w:rsidRPr="00CF5C35">
              <w:rPr>
                <w:i/>
                <w:iCs/>
                <w:sz w:val="20"/>
                <w:szCs w:val="20"/>
              </w:rPr>
              <w:t>.</w:t>
            </w:r>
          </w:p>
        </w:tc>
      </w:tr>
      <w:tr w:rsidR="003B7884" w14:paraId="6D8C7A9F" w14:textId="77777777" w:rsidTr="008B59BF">
        <w:trPr>
          <w:trHeight w:val="57"/>
        </w:trPr>
        <w:tc>
          <w:tcPr>
            <w:tcW w:w="675" w:type="dxa"/>
          </w:tcPr>
          <w:p w14:paraId="3ECB32F4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  <w:r w:rsidRPr="003B7884">
              <w:rPr>
                <w:color w:val="000000" w:themeColor="text1"/>
              </w:rPr>
              <w:lastRenderedPageBreak/>
              <w:t>14.</w:t>
            </w:r>
          </w:p>
          <w:p w14:paraId="146E94A2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</w:p>
          <w:p w14:paraId="7148CF8F" w14:textId="77777777" w:rsidR="003B7884" w:rsidRPr="003B7884" w:rsidRDefault="003B7884" w:rsidP="003B7884">
            <w:pPr>
              <w:widowControl w:val="0"/>
              <w:jc w:val="center"/>
            </w:pPr>
            <w:r w:rsidRPr="003B7884">
              <w:t>5 мин</w:t>
            </w:r>
          </w:p>
          <w:p w14:paraId="114F9072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</w:p>
          <w:p w14:paraId="19B2D992" w14:textId="346523AE" w:rsidR="003B7884" w:rsidRPr="003B7884" w:rsidRDefault="003B7884" w:rsidP="003B788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3B7884">
              <w:t>Г</w:t>
            </w:r>
          </w:p>
        </w:tc>
        <w:tc>
          <w:tcPr>
            <w:tcW w:w="1560" w:type="dxa"/>
          </w:tcPr>
          <w:p w14:paraId="7F2CE655" w14:textId="77777777" w:rsidR="003B7884" w:rsidRPr="009B21FA" w:rsidRDefault="003B7884" w:rsidP="003B7884">
            <w:pPr>
              <w:jc w:val="both"/>
              <w:rPr>
                <w:sz w:val="20"/>
                <w:szCs w:val="20"/>
              </w:rPr>
            </w:pPr>
            <w:r w:rsidRPr="009B21FA">
              <w:rPr>
                <w:sz w:val="20"/>
                <w:szCs w:val="20"/>
              </w:rPr>
              <w:t>ПК-1. Способен управлять производственно-хозяйственной деятельностью железнодорожного агентства</w:t>
            </w:r>
          </w:p>
          <w:p w14:paraId="7D518396" w14:textId="2B840F1A" w:rsidR="003B7884" w:rsidRPr="00CF5C35" w:rsidRDefault="003B7884" w:rsidP="003B78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B32119F" w14:textId="5E38C560" w:rsidR="003B7884" w:rsidRPr="00CF5C35" w:rsidRDefault="003B7884" w:rsidP="003B7884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9B21FA">
              <w:rPr>
                <w:sz w:val="20"/>
                <w:szCs w:val="20"/>
                <w:shd w:val="clear" w:color="auto" w:fill="FFFFFF"/>
              </w:rPr>
              <w:t xml:space="preserve">ПК-1.2. </w:t>
            </w:r>
            <w:r w:rsidRPr="003B7884">
              <w:rPr>
                <w:color w:val="000000"/>
                <w:sz w:val="20"/>
                <w:szCs w:val="20"/>
                <w:highlight w:val="cyan"/>
              </w:rPr>
              <w:t>Разрабатывает корректирующие меры</w:t>
            </w:r>
            <w:r w:rsidRPr="009B21FA">
              <w:rPr>
                <w:color w:val="000000"/>
                <w:sz w:val="20"/>
                <w:szCs w:val="20"/>
              </w:rPr>
              <w:t xml:space="preserve"> по организации работы железнодорожного агентства на основе </w:t>
            </w:r>
            <w:r w:rsidRPr="003B7884">
              <w:rPr>
                <w:color w:val="000000"/>
                <w:sz w:val="20"/>
                <w:szCs w:val="20"/>
                <w:highlight w:val="cyan"/>
              </w:rPr>
              <w:t>анализа данных по результатам контроля работ</w:t>
            </w:r>
          </w:p>
        </w:tc>
        <w:tc>
          <w:tcPr>
            <w:tcW w:w="1275" w:type="dxa"/>
          </w:tcPr>
          <w:p w14:paraId="0ADACB9E" w14:textId="147F9BEB" w:rsidR="003B7884" w:rsidRPr="00CF5C35" w:rsidRDefault="003B7884" w:rsidP="003B7884">
            <w:pPr>
              <w:rPr>
                <w:color w:val="000000"/>
                <w:sz w:val="20"/>
                <w:szCs w:val="20"/>
              </w:rPr>
            </w:pPr>
            <w:r w:rsidRPr="00925C6D">
              <w:rPr>
                <w:sz w:val="20"/>
                <w:szCs w:val="20"/>
                <w:shd w:val="clear" w:color="auto" w:fill="FFFFFF"/>
              </w:rPr>
              <w:t>Б1.В.ДВ.02 Транспортно-пересадочные узлы и комплексы</w:t>
            </w:r>
          </w:p>
        </w:tc>
        <w:tc>
          <w:tcPr>
            <w:tcW w:w="1843" w:type="dxa"/>
          </w:tcPr>
          <w:p w14:paraId="062975A9" w14:textId="77777777" w:rsidR="003B7884" w:rsidRPr="009B21FA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B21FA">
              <w:rPr>
                <w:sz w:val="20"/>
                <w:szCs w:val="20"/>
              </w:rPr>
              <w:t xml:space="preserve">Обучающийся знает: </w:t>
            </w:r>
          </w:p>
          <w:p w14:paraId="7F93791B" w14:textId="77777777" w:rsidR="003B7884" w:rsidRPr="009B21FA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B21FA">
              <w:rPr>
                <w:sz w:val="20"/>
                <w:szCs w:val="20"/>
              </w:rPr>
              <w:t xml:space="preserve">основные определения и </w:t>
            </w:r>
            <w:proofErr w:type="gramStart"/>
            <w:r w:rsidRPr="003B7884">
              <w:rPr>
                <w:sz w:val="20"/>
                <w:szCs w:val="20"/>
                <w:highlight w:val="cyan"/>
              </w:rPr>
              <w:t>понятия функциональных элементов и устройств транспортно-пересадочных узлов</w:t>
            </w:r>
            <w:proofErr w:type="gramEnd"/>
            <w:r w:rsidRPr="009B21FA">
              <w:rPr>
                <w:sz w:val="20"/>
                <w:szCs w:val="20"/>
              </w:rPr>
              <w:t xml:space="preserve"> и комплексов</w:t>
            </w:r>
          </w:p>
          <w:p w14:paraId="579A0129" w14:textId="77777777" w:rsidR="003B7884" w:rsidRPr="009B21FA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B21FA">
              <w:rPr>
                <w:sz w:val="20"/>
                <w:szCs w:val="20"/>
              </w:rPr>
              <w:t xml:space="preserve">Обучающийся умеет: </w:t>
            </w:r>
          </w:p>
          <w:p w14:paraId="06C2317C" w14:textId="4A2B6194" w:rsidR="003B7884" w:rsidRPr="00CF5C35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3B7884">
              <w:rPr>
                <w:sz w:val="20"/>
                <w:szCs w:val="20"/>
                <w:highlight w:val="cyan"/>
              </w:rPr>
              <w:t>анализировать данные</w:t>
            </w:r>
            <w:r w:rsidRPr="009B21FA">
              <w:rPr>
                <w:sz w:val="20"/>
                <w:szCs w:val="20"/>
              </w:rPr>
              <w:t xml:space="preserve"> и разрабатывать корректирующие </w:t>
            </w:r>
            <w:r w:rsidRPr="003B7884">
              <w:rPr>
                <w:sz w:val="20"/>
                <w:szCs w:val="20"/>
                <w:highlight w:val="cyan"/>
              </w:rPr>
              <w:t>меры по организации работы ТПУ и комплексов</w:t>
            </w:r>
          </w:p>
        </w:tc>
        <w:tc>
          <w:tcPr>
            <w:tcW w:w="6095" w:type="dxa"/>
          </w:tcPr>
          <w:p w14:paraId="7FF23CF2" w14:textId="77777777" w:rsidR="003B7884" w:rsidRPr="00CF5C35" w:rsidRDefault="003B7884" w:rsidP="003B7884">
            <w:pPr>
              <w:widowControl w:val="0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t xml:space="preserve">Прочитайте текст, выберите правильные варианты ответа. </w:t>
            </w:r>
          </w:p>
          <w:p w14:paraId="0B1909E7" w14:textId="77777777" w:rsidR="003B7884" w:rsidRPr="00CF5C35" w:rsidRDefault="003B7884" w:rsidP="003B7884">
            <w:pPr>
              <w:widowControl w:val="0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t>Выбор обоснуйте.</w:t>
            </w:r>
          </w:p>
          <w:p w14:paraId="01E0B591" w14:textId="77777777" w:rsidR="003B7884" w:rsidRPr="00CF5C35" w:rsidRDefault="003B7884" w:rsidP="003B7884">
            <w:pPr>
              <w:widowControl w:val="0"/>
              <w:rPr>
                <w:i/>
                <w:sz w:val="20"/>
                <w:szCs w:val="20"/>
              </w:rPr>
            </w:pPr>
          </w:p>
          <w:p w14:paraId="7E39AE5B" w14:textId="77777777" w:rsidR="003B7884" w:rsidRPr="00CF5C35" w:rsidRDefault="003B7884" w:rsidP="003B7884">
            <w:pPr>
              <w:widowControl w:val="0"/>
              <w:rPr>
                <w:i/>
                <w:sz w:val="20"/>
                <w:szCs w:val="20"/>
              </w:rPr>
            </w:pPr>
          </w:p>
          <w:p w14:paraId="564F4F22" w14:textId="5F4DA141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 xml:space="preserve">Из каких элементов </w:t>
            </w:r>
            <w:r w:rsidRPr="003B7884">
              <w:rPr>
                <w:iCs/>
                <w:sz w:val="20"/>
                <w:szCs w:val="20"/>
                <w:highlight w:val="cyan"/>
              </w:rPr>
              <w:t>состоит система массового обслуживания?</w:t>
            </w:r>
            <w:r w:rsidRPr="00CF5C35">
              <w:rPr>
                <w:iCs/>
                <w:sz w:val="20"/>
                <w:szCs w:val="20"/>
              </w:rPr>
              <w:t xml:space="preserve">  Выберете правильные варианты ответа.</w:t>
            </w:r>
          </w:p>
          <w:p w14:paraId="0FC9D51A" w14:textId="77777777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</w:p>
          <w:p w14:paraId="10B891BA" w14:textId="77777777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1) Система массового обслуживания (аппарат обслуживания).</w:t>
            </w:r>
          </w:p>
          <w:p w14:paraId="6FEE5BAE" w14:textId="4F87E9E4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2) Руководящие действия, влияющие на систему массового обслуживания.</w:t>
            </w:r>
          </w:p>
          <w:p w14:paraId="173689A3" w14:textId="77777777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3) Входящий поток требований на обслуживание.</w:t>
            </w:r>
          </w:p>
          <w:p w14:paraId="144BE548" w14:textId="77777777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4) Выходящий поток после обслуживания.</w:t>
            </w:r>
          </w:p>
          <w:p w14:paraId="62F127A7" w14:textId="6B0B2F5C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5) Количество требований на обслуживание.</w:t>
            </w:r>
          </w:p>
        </w:tc>
        <w:tc>
          <w:tcPr>
            <w:tcW w:w="2127" w:type="dxa"/>
          </w:tcPr>
          <w:p w14:paraId="4AA9C976" w14:textId="77777777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1) Система массового обслуживания (аппарат обслуживания).</w:t>
            </w:r>
          </w:p>
          <w:p w14:paraId="1B9C6E5F" w14:textId="77777777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3) Входящий поток требований на обслуживание.</w:t>
            </w:r>
          </w:p>
          <w:p w14:paraId="5B42EEE7" w14:textId="77777777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4) Выходящий поток после обслуживания.</w:t>
            </w:r>
          </w:p>
          <w:p w14:paraId="588B280E" w14:textId="168D95ED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/>
                <w:iCs/>
                <w:sz w:val="20"/>
                <w:szCs w:val="20"/>
              </w:rPr>
              <w:t xml:space="preserve">Обоснование </w:t>
            </w:r>
            <w:proofErr w:type="spellStart"/>
            <w:r w:rsidRPr="00CF5C35">
              <w:rPr>
                <w:i/>
                <w:iCs/>
                <w:sz w:val="20"/>
                <w:szCs w:val="20"/>
              </w:rPr>
              <w:t>выбора:</w:t>
            </w:r>
            <w:r w:rsidRPr="00CF5C35">
              <w:rPr>
                <w:sz w:val="20"/>
                <w:szCs w:val="20"/>
              </w:rPr>
              <w:t>Элементы</w:t>
            </w:r>
            <w:proofErr w:type="spellEnd"/>
            <w:r w:rsidRPr="00CF5C35">
              <w:rPr>
                <w:sz w:val="20"/>
                <w:szCs w:val="20"/>
              </w:rPr>
              <w:t xml:space="preserve"> СМО.</w:t>
            </w:r>
          </w:p>
        </w:tc>
      </w:tr>
      <w:tr w:rsidR="003B7884" w14:paraId="3EAFDFD4" w14:textId="77777777" w:rsidTr="008B59BF">
        <w:trPr>
          <w:trHeight w:val="57"/>
        </w:trPr>
        <w:tc>
          <w:tcPr>
            <w:tcW w:w="675" w:type="dxa"/>
          </w:tcPr>
          <w:p w14:paraId="2716A1E1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  <w:r w:rsidRPr="003B7884">
              <w:rPr>
                <w:color w:val="000000" w:themeColor="text1"/>
              </w:rPr>
              <w:t>15.</w:t>
            </w:r>
          </w:p>
          <w:p w14:paraId="2A4CFC26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</w:p>
          <w:p w14:paraId="6671F540" w14:textId="77777777" w:rsidR="003B7884" w:rsidRPr="003B7884" w:rsidRDefault="003B7884" w:rsidP="003B7884">
            <w:pPr>
              <w:widowControl w:val="0"/>
              <w:jc w:val="center"/>
            </w:pPr>
            <w:r w:rsidRPr="003B7884">
              <w:t>5 мин</w:t>
            </w:r>
          </w:p>
          <w:p w14:paraId="3CDA81F9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</w:p>
          <w:p w14:paraId="20592820" w14:textId="25B9129D" w:rsidR="003B7884" w:rsidRPr="003B7884" w:rsidRDefault="003B7884" w:rsidP="003B788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3B7884">
              <w:t>Г</w:t>
            </w:r>
          </w:p>
        </w:tc>
        <w:tc>
          <w:tcPr>
            <w:tcW w:w="1560" w:type="dxa"/>
          </w:tcPr>
          <w:p w14:paraId="7214BEA4" w14:textId="77777777" w:rsidR="003B7884" w:rsidRPr="009B21FA" w:rsidRDefault="003B7884" w:rsidP="003B7884">
            <w:pPr>
              <w:jc w:val="both"/>
              <w:rPr>
                <w:sz w:val="20"/>
                <w:szCs w:val="20"/>
              </w:rPr>
            </w:pPr>
            <w:r w:rsidRPr="009B21FA">
              <w:rPr>
                <w:sz w:val="20"/>
                <w:szCs w:val="20"/>
              </w:rPr>
              <w:t xml:space="preserve">ПК-1. Способен управлять производственно-хозяйственной деятельностью </w:t>
            </w:r>
            <w:r w:rsidRPr="009B21FA">
              <w:rPr>
                <w:sz w:val="20"/>
                <w:szCs w:val="20"/>
              </w:rPr>
              <w:lastRenderedPageBreak/>
              <w:t>железнодорожного агентства</w:t>
            </w:r>
          </w:p>
          <w:p w14:paraId="1765290C" w14:textId="26B5381B" w:rsidR="003B7884" w:rsidRPr="00CF5C35" w:rsidRDefault="003B7884" w:rsidP="003B78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EE46789" w14:textId="30353F33" w:rsidR="003B7884" w:rsidRPr="00CF5C35" w:rsidRDefault="003B7884" w:rsidP="003B7884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9B21FA">
              <w:rPr>
                <w:sz w:val="20"/>
                <w:szCs w:val="20"/>
                <w:shd w:val="clear" w:color="auto" w:fill="FFFFFF"/>
              </w:rPr>
              <w:lastRenderedPageBreak/>
              <w:t xml:space="preserve">ПК-1.2. </w:t>
            </w:r>
            <w:r w:rsidRPr="003B7884">
              <w:rPr>
                <w:color w:val="000000"/>
                <w:sz w:val="20"/>
                <w:szCs w:val="20"/>
                <w:highlight w:val="cyan"/>
              </w:rPr>
              <w:t>Разрабатывает корректирующие меры</w:t>
            </w:r>
            <w:r w:rsidRPr="009B21FA">
              <w:rPr>
                <w:color w:val="000000"/>
                <w:sz w:val="20"/>
                <w:szCs w:val="20"/>
              </w:rPr>
              <w:t xml:space="preserve"> по организации работы железнодорожного агентства на </w:t>
            </w:r>
            <w:r w:rsidRPr="009B21FA">
              <w:rPr>
                <w:color w:val="000000"/>
                <w:sz w:val="20"/>
                <w:szCs w:val="20"/>
              </w:rPr>
              <w:lastRenderedPageBreak/>
              <w:t xml:space="preserve">основе </w:t>
            </w:r>
            <w:r w:rsidRPr="003B7884">
              <w:rPr>
                <w:color w:val="000000"/>
                <w:sz w:val="20"/>
                <w:szCs w:val="20"/>
                <w:highlight w:val="cyan"/>
              </w:rPr>
              <w:t>анализа данных по результатам контроля работ</w:t>
            </w:r>
          </w:p>
        </w:tc>
        <w:tc>
          <w:tcPr>
            <w:tcW w:w="1275" w:type="dxa"/>
          </w:tcPr>
          <w:p w14:paraId="3B64B2C2" w14:textId="0B0DCA37" w:rsidR="003B7884" w:rsidRPr="00CF5C35" w:rsidRDefault="003B7884" w:rsidP="003B7884">
            <w:pPr>
              <w:rPr>
                <w:color w:val="000000"/>
                <w:sz w:val="20"/>
                <w:szCs w:val="20"/>
              </w:rPr>
            </w:pPr>
            <w:r w:rsidRPr="00925C6D">
              <w:rPr>
                <w:sz w:val="20"/>
                <w:szCs w:val="20"/>
                <w:shd w:val="clear" w:color="auto" w:fill="FFFFFF"/>
              </w:rPr>
              <w:lastRenderedPageBreak/>
              <w:t>Б1.В.ДВ.02 Транспортно-пересадочные узлы и комплексы</w:t>
            </w:r>
          </w:p>
        </w:tc>
        <w:tc>
          <w:tcPr>
            <w:tcW w:w="1843" w:type="dxa"/>
          </w:tcPr>
          <w:p w14:paraId="3EE34CEF" w14:textId="77777777" w:rsidR="003B7884" w:rsidRPr="009B21FA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B21FA">
              <w:rPr>
                <w:sz w:val="20"/>
                <w:szCs w:val="20"/>
              </w:rPr>
              <w:t xml:space="preserve">Обучающийся знает: </w:t>
            </w:r>
          </w:p>
          <w:p w14:paraId="310B2FBD" w14:textId="77777777" w:rsidR="003B7884" w:rsidRPr="009B21FA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B21FA">
              <w:rPr>
                <w:sz w:val="20"/>
                <w:szCs w:val="20"/>
              </w:rPr>
              <w:t xml:space="preserve">основные определения и </w:t>
            </w:r>
            <w:proofErr w:type="gramStart"/>
            <w:r w:rsidRPr="003B7884">
              <w:rPr>
                <w:sz w:val="20"/>
                <w:szCs w:val="20"/>
                <w:highlight w:val="cyan"/>
              </w:rPr>
              <w:t xml:space="preserve">понятия функциональных элементов и устройств </w:t>
            </w:r>
            <w:r w:rsidRPr="003B7884">
              <w:rPr>
                <w:sz w:val="20"/>
                <w:szCs w:val="20"/>
                <w:highlight w:val="cyan"/>
              </w:rPr>
              <w:lastRenderedPageBreak/>
              <w:t>транспортно-пересадочных узлов</w:t>
            </w:r>
            <w:proofErr w:type="gramEnd"/>
            <w:r w:rsidRPr="009B21FA">
              <w:rPr>
                <w:sz w:val="20"/>
                <w:szCs w:val="20"/>
              </w:rPr>
              <w:t xml:space="preserve"> и комплексов</w:t>
            </w:r>
          </w:p>
          <w:p w14:paraId="15332102" w14:textId="77777777" w:rsidR="003B7884" w:rsidRPr="009B21FA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B21FA">
              <w:rPr>
                <w:sz w:val="20"/>
                <w:szCs w:val="20"/>
              </w:rPr>
              <w:t xml:space="preserve">Обучающийся умеет: </w:t>
            </w:r>
          </w:p>
          <w:p w14:paraId="212A9AF7" w14:textId="6585F7CE" w:rsidR="003B7884" w:rsidRPr="00CF5C35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3B7884">
              <w:rPr>
                <w:sz w:val="20"/>
                <w:szCs w:val="20"/>
                <w:highlight w:val="cyan"/>
              </w:rPr>
              <w:t>анализировать данные</w:t>
            </w:r>
            <w:r w:rsidRPr="009B21FA">
              <w:rPr>
                <w:sz w:val="20"/>
                <w:szCs w:val="20"/>
              </w:rPr>
              <w:t xml:space="preserve"> и разрабатывать корректирующие </w:t>
            </w:r>
            <w:r w:rsidRPr="003B7884">
              <w:rPr>
                <w:sz w:val="20"/>
                <w:szCs w:val="20"/>
                <w:highlight w:val="cyan"/>
              </w:rPr>
              <w:t>меры по организации работы ТПУ и комплексов</w:t>
            </w:r>
          </w:p>
        </w:tc>
        <w:tc>
          <w:tcPr>
            <w:tcW w:w="6095" w:type="dxa"/>
          </w:tcPr>
          <w:p w14:paraId="5073D3A2" w14:textId="77777777" w:rsidR="003B7884" w:rsidRPr="00CF5C35" w:rsidRDefault="003B7884" w:rsidP="003B7884">
            <w:pPr>
              <w:widowControl w:val="0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правильные варианты ответа. </w:t>
            </w:r>
          </w:p>
          <w:p w14:paraId="068AD854" w14:textId="77777777" w:rsidR="003B7884" w:rsidRPr="00CF5C35" w:rsidRDefault="003B7884" w:rsidP="003B7884">
            <w:pPr>
              <w:widowControl w:val="0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t>Выбор обоснуйте.</w:t>
            </w:r>
          </w:p>
          <w:p w14:paraId="37A7CB85" w14:textId="77777777" w:rsidR="003B7884" w:rsidRPr="00CF5C35" w:rsidRDefault="003B7884" w:rsidP="003B7884">
            <w:pPr>
              <w:widowControl w:val="0"/>
              <w:rPr>
                <w:i/>
                <w:sz w:val="20"/>
                <w:szCs w:val="20"/>
              </w:rPr>
            </w:pPr>
          </w:p>
          <w:p w14:paraId="4F08EFBA" w14:textId="40B2CB37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Что является критерием оптимальности при сравнении предлагаемых мероприятий по совершенствованию работы станции? Выберете правильные варианты ответа.</w:t>
            </w:r>
          </w:p>
          <w:p w14:paraId="24E1A3B7" w14:textId="77777777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</w:p>
          <w:p w14:paraId="5B27B41F" w14:textId="77777777" w:rsidR="003B7884" w:rsidRPr="00CF5C35" w:rsidRDefault="003B7884" w:rsidP="003B7884">
            <w:pPr>
              <w:widowControl w:val="0"/>
              <w:numPr>
                <w:ilvl w:val="0"/>
                <w:numId w:val="42"/>
              </w:numPr>
              <w:tabs>
                <w:tab w:val="clear" w:pos="870"/>
              </w:tabs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Годовые приведенные затраты.</w:t>
            </w:r>
          </w:p>
          <w:p w14:paraId="1D3601C0" w14:textId="77777777" w:rsidR="003B7884" w:rsidRPr="00CF5C35" w:rsidRDefault="003B7884" w:rsidP="003B7884">
            <w:pPr>
              <w:widowControl w:val="0"/>
              <w:numPr>
                <w:ilvl w:val="0"/>
                <w:numId w:val="42"/>
              </w:numPr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lastRenderedPageBreak/>
              <w:t>Загрузки станционных элементов.</w:t>
            </w:r>
          </w:p>
          <w:p w14:paraId="3BEDD939" w14:textId="77777777" w:rsidR="003B7884" w:rsidRPr="00CF5C35" w:rsidRDefault="003B7884" w:rsidP="003B7884">
            <w:pPr>
              <w:widowControl w:val="0"/>
              <w:numPr>
                <w:ilvl w:val="0"/>
                <w:numId w:val="42"/>
              </w:numPr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Капитальные затраты, выделенные на усиление мощностей станции.</w:t>
            </w:r>
          </w:p>
          <w:p w14:paraId="2EB33B92" w14:textId="66E28D69" w:rsidR="003B7884" w:rsidRPr="00CF5C35" w:rsidRDefault="003B7884" w:rsidP="003B7884">
            <w:pPr>
              <w:widowControl w:val="0"/>
              <w:numPr>
                <w:ilvl w:val="0"/>
                <w:numId w:val="42"/>
              </w:numPr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Задержки поездов по неприему.</w:t>
            </w:r>
          </w:p>
          <w:p w14:paraId="1C57E28B" w14:textId="76B8F3D5" w:rsidR="003B7884" w:rsidRPr="00CF5C35" w:rsidRDefault="003B7884" w:rsidP="003B7884">
            <w:pPr>
              <w:widowControl w:val="0"/>
              <w:numPr>
                <w:ilvl w:val="0"/>
                <w:numId w:val="42"/>
              </w:numPr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Экономический эффект от внедрения предлагаемых мероприятий.</w:t>
            </w:r>
          </w:p>
          <w:p w14:paraId="7A87AB13" w14:textId="7F526198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</w:p>
        </w:tc>
        <w:tc>
          <w:tcPr>
            <w:tcW w:w="2127" w:type="dxa"/>
          </w:tcPr>
          <w:p w14:paraId="791FD1EE" w14:textId="77777777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lastRenderedPageBreak/>
              <w:t>1.Годовые приведенные затраты.</w:t>
            </w:r>
          </w:p>
          <w:p w14:paraId="0D3D77DA" w14:textId="77777777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5. Экономический эффект от внедрения предлагаемых мероприятий.</w:t>
            </w:r>
          </w:p>
          <w:p w14:paraId="47A756A7" w14:textId="77777777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</w:p>
          <w:p w14:paraId="41BB04B1" w14:textId="28C829B5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/>
                <w:iCs/>
                <w:sz w:val="20"/>
                <w:szCs w:val="20"/>
              </w:rPr>
              <w:t xml:space="preserve">Обоснование </w:t>
            </w:r>
            <w:proofErr w:type="spellStart"/>
            <w:r w:rsidRPr="00CF5C35">
              <w:rPr>
                <w:i/>
                <w:iCs/>
                <w:sz w:val="20"/>
                <w:szCs w:val="20"/>
              </w:rPr>
              <w:lastRenderedPageBreak/>
              <w:t>выбора</w:t>
            </w:r>
            <w:proofErr w:type="gramStart"/>
            <w:r w:rsidRPr="00CF5C35">
              <w:rPr>
                <w:i/>
                <w:iCs/>
                <w:sz w:val="20"/>
                <w:szCs w:val="20"/>
              </w:rPr>
              <w:t>:При</w:t>
            </w:r>
            <w:proofErr w:type="spellEnd"/>
            <w:proofErr w:type="gramEnd"/>
            <w:r w:rsidRPr="00CF5C35">
              <w:rPr>
                <w:i/>
                <w:iCs/>
                <w:sz w:val="20"/>
                <w:szCs w:val="20"/>
              </w:rPr>
              <w:t xml:space="preserve"> сравнении используются в основном экономические критерии.</w:t>
            </w:r>
          </w:p>
        </w:tc>
      </w:tr>
      <w:tr w:rsidR="003B7884" w14:paraId="4AD7727D" w14:textId="77777777" w:rsidTr="008B59BF">
        <w:trPr>
          <w:trHeight w:val="57"/>
        </w:trPr>
        <w:tc>
          <w:tcPr>
            <w:tcW w:w="675" w:type="dxa"/>
          </w:tcPr>
          <w:p w14:paraId="480BCCC1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  <w:r w:rsidRPr="003B7884">
              <w:rPr>
                <w:color w:val="000000" w:themeColor="text1"/>
              </w:rPr>
              <w:lastRenderedPageBreak/>
              <w:t>16.</w:t>
            </w:r>
          </w:p>
          <w:p w14:paraId="07BAD90A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</w:p>
          <w:p w14:paraId="26250EB4" w14:textId="77777777" w:rsidR="003B7884" w:rsidRPr="003B7884" w:rsidRDefault="003B7884" w:rsidP="003B7884">
            <w:pPr>
              <w:widowControl w:val="0"/>
              <w:jc w:val="center"/>
            </w:pPr>
            <w:r w:rsidRPr="003B7884">
              <w:t>5 мин</w:t>
            </w:r>
          </w:p>
          <w:p w14:paraId="76B1E076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</w:p>
          <w:p w14:paraId="426E1956" w14:textId="20FCFD3D" w:rsidR="003B7884" w:rsidRPr="003B7884" w:rsidRDefault="003B7884" w:rsidP="003B788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3B7884">
              <w:t>Г</w:t>
            </w:r>
          </w:p>
        </w:tc>
        <w:tc>
          <w:tcPr>
            <w:tcW w:w="1560" w:type="dxa"/>
          </w:tcPr>
          <w:p w14:paraId="30EEBCE2" w14:textId="77777777" w:rsidR="003B7884" w:rsidRPr="009B21FA" w:rsidRDefault="003B7884" w:rsidP="003B7884">
            <w:pPr>
              <w:jc w:val="both"/>
              <w:rPr>
                <w:sz w:val="20"/>
                <w:szCs w:val="20"/>
              </w:rPr>
            </w:pPr>
            <w:r w:rsidRPr="009B21FA">
              <w:rPr>
                <w:sz w:val="20"/>
                <w:szCs w:val="20"/>
              </w:rPr>
              <w:t>ПК-1. Способен управлять производственно-хозяйственной деятельностью железнодорожного агентства</w:t>
            </w:r>
          </w:p>
          <w:p w14:paraId="14CEBDEE" w14:textId="185608AC" w:rsidR="003B7884" w:rsidRPr="00CF5C35" w:rsidRDefault="003B7884" w:rsidP="003B78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A590417" w14:textId="58A85C35" w:rsidR="003B7884" w:rsidRPr="00CF5C35" w:rsidRDefault="003B7884" w:rsidP="003B7884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9B21FA">
              <w:rPr>
                <w:sz w:val="20"/>
                <w:szCs w:val="20"/>
                <w:shd w:val="clear" w:color="auto" w:fill="FFFFFF"/>
              </w:rPr>
              <w:t xml:space="preserve">ПК-1.2. </w:t>
            </w:r>
            <w:r w:rsidRPr="003B7884">
              <w:rPr>
                <w:color w:val="000000"/>
                <w:sz w:val="20"/>
                <w:szCs w:val="20"/>
                <w:highlight w:val="cyan"/>
              </w:rPr>
              <w:t>Разрабатывает корректирующие меры</w:t>
            </w:r>
            <w:r w:rsidRPr="009B21FA">
              <w:rPr>
                <w:color w:val="000000"/>
                <w:sz w:val="20"/>
                <w:szCs w:val="20"/>
              </w:rPr>
              <w:t xml:space="preserve"> по организации работы железнодорожного агентства на основе </w:t>
            </w:r>
            <w:r w:rsidRPr="003B7884">
              <w:rPr>
                <w:color w:val="000000"/>
                <w:sz w:val="20"/>
                <w:szCs w:val="20"/>
                <w:highlight w:val="cyan"/>
              </w:rPr>
              <w:t>анализа данных по результатам контроля работ</w:t>
            </w:r>
          </w:p>
        </w:tc>
        <w:tc>
          <w:tcPr>
            <w:tcW w:w="1275" w:type="dxa"/>
          </w:tcPr>
          <w:p w14:paraId="23FEBBC7" w14:textId="1EF706DE" w:rsidR="003B7884" w:rsidRPr="00CF5C35" w:rsidRDefault="003B7884" w:rsidP="003B7884">
            <w:pPr>
              <w:rPr>
                <w:color w:val="000000"/>
                <w:sz w:val="20"/>
                <w:szCs w:val="20"/>
              </w:rPr>
            </w:pPr>
            <w:r w:rsidRPr="00925C6D">
              <w:rPr>
                <w:sz w:val="20"/>
                <w:szCs w:val="20"/>
                <w:shd w:val="clear" w:color="auto" w:fill="FFFFFF"/>
              </w:rPr>
              <w:t>Б1.В.ДВ.02 Транспортно-пересадочные узлы и комплексы</w:t>
            </w:r>
          </w:p>
        </w:tc>
        <w:tc>
          <w:tcPr>
            <w:tcW w:w="1843" w:type="dxa"/>
          </w:tcPr>
          <w:p w14:paraId="58DDA086" w14:textId="77777777" w:rsidR="003B7884" w:rsidRPr="009B21FA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B21FA">
              <w:rPr>
                <w:sz w:val="20"/>
                <w:szCs w:val="20"/>
              </w:rPr>
              <w:t xml:space="preserve">Обучающийся знает: </w:t>
            </w:r>
          </w:p>
          <w:p w14:paraId="49640A3F" w14:textId="77777777" w:rsidR="003B7884" w:rsidRPr="009B21FA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B21FA">
              <w:rPr>
                <w:sz w:val="20"/>
                <w:szCs w:val="20"/>
              </w:rPr>
              <w:t xml:space="preserve">основные определения и </w:t>
            </w:r>
            <w:proofErr w:type="gramStart"/>
            <w:r w:rsidRPr="003B7884">
              <w:rPr>
                <w:sz w:val="20"/>
                <w:szCs w:val="20"/>
                <w:highlight w:val="cyan"/>
              </w:rPr>
              <w:t>понятия функциональных элементов и устройств транспортно-пересадочных узлов</w:t>
            </w:r>
            <w:proofErr w:type="gramEnd"/>
            <w:r w:rsidRPr="009B21FA">
              <w:rPr>
                <w:sz w:val="20"/>
                <w:szCs w:val="20"/>
              </w:rPr>
              <w:t xml:space="preserve"> и комплексов</w:t>
            </w:r>
          </w:p>
          <w:p w14:paraId="1DE9FD5D" w14:textId="77777777" w:rsidR="003B7884" w:rsidRPr="009B21FA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B21FA">
              <w:rPr>
                <w:sz w:val="20"/>
                <w:szCs w:val="20"/>
              </w:rPr>
              <w:t xml:space="preserve">Обучающийся умеет: </w:t>
            </w:r>
          </w:p>
          <w:p w14:paraId="7E767776" w14:textId="34A99088" w:rsidR="003B7884" w:rsidRPr="00CF5C35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3B7884">
              <w:rPr>
                <w:sz w:val="20"/>
                <w:szCs w:val="20"/>
                <w:highlight w:val="cyan"/>
              </w:rPr>
              <w:t>анализировать данные</w:t>
            </w:r>
            <w:r w:rsidRPr="009B21FA">
              <w:rPr>
                <w:sz w:val="20"/>
                <w:szCs w:val="20"/>
              </w:rPr>
              <w:t xml:space="preserve"> и разрабатывать корректирующие </w:t>
            </w:r>
            <w:r w:rsidRPr="003B7884">
              <w:rPr>
                <w:sz w:val="20"/>
                <w:szCs w:val="20"/>
                <w:highlight w:val="cyan"/>
              </w:rPr>
              <w:t>меры по организации работы ТПУ и комплексов</w:t>
            </w:r>
          </w:p>
        </w:tc>
        <w:tc>
          <w:tcPr>
            <w:tcW w:w="6095" w:type="dxa"/>
          </w:tcPr>
          <w:p w14:paraId="6DFA3CBF" w14:textId="77777777" w:rsidR="003B7884" w:rsidRPr="00CF5C35" w:rsidRDefault="003B7884" w:rsidP="003B7884">
            <w:pPr>
              <w:widowControl w:val="0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t xml:space="preserve">Прочитайте текст, выберите правильные варианты ответа. </w:t>
            </w:r>
          </w:p>
          <w:p w14:paraId="33F95350" w14:textId="77777777" w:rsidR="003B7884" w:rsidRPr="00CF5C35" w:rsidRDefault="003B7884" w:rsidP="003B7884">
            <w:pPr>
              <w:widowControl w:val="0"/>
              <w:rPr>
                <w:i/>
                <w:sz w:val="20"/>
                <w:szCs w:val="20"/>
              </w:rPr>
            </w:pPr>
            <w:r w:rsidRPr="00CF5C35">
              <w:rPr>
                <w:i/>
                <w:sz w:val="20"/>
                <w:szCs w:val="20"/>
              </w:rPr>
              <w:t>Выбор обоснуйте.</w:t>
            </w:r>
          </w:p>
          <w:p w14:paraId="564275D7" w14:textId="77777777" w:rsidR="003B7884" w:rsidRPr="00CF5C35" w:rsidRDefault="003B7884" w:rsidP="003B7884">
            <w:pPr>
              <w:widowControl w:val="0"/>
              <w:rPr>
                <w:i/>
                <w:sz w:val="20"/>
                <w:szCs w:val="20"/>
              </w:rPr>
            </w:pPr>
          </w:p>
          <w:p w14:paraId="2BC3C75A" w14:textId="76FDE83E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Какие показатели характеризуют систему массового обслуживания?  Выберете правильные варианты ответа.</w:t>
            </w:r>
          </w:p>
          <w:p w14:paraId="3762C377" w14:textId="77777777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</w:p>
          <w:p w14:paraId="3E7BA896" w14:textId="3A6036B1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1) Коэффициент загрузки системы массового обслуживания.</w:t>
            </w:r>
          </w:p>
          <w:p w14:paraId="650BD45D" w14:textId="2923A5B0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2) Среднее значение поступающих требований.</w:t>
            </w:r>
          </w:p>
          <w:p w14:paraId="60DEA1D0" w14:textId="77777777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3) Коэффициент вариации времени обслуживания.</w:t>
            </w:r>
          </w:p>
          <w:p w14:paraId="21D1F696" w14:textId="31AC0A39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4) Интервалы времени поступления требований на обслуживание.</w:t>
            </w:r>
            <w:r w:rsidRPr="00CF5C35">
              <w:rPr>
                <w:iCs/>
                <w:sz w:val="20"/>
                <w:szCs w:val="20"/>
              </w:rPr>
              <w:br/>
            </w:r>
          </w:p>
        </w:tc>
        <w:tc>
          <w:tcPr>
            <w:tcW w:w="2127" w:type="dxa"/>
          </w:tcPr>
          <w:p w14:paraId="31079323" w14:textId="606C9A6E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1) Коэффициент загрузки системы массового обслуживания.</w:t>
            </w:r>
          </w:p>
          <w:p w14:paraId="43738265" w14:textId="77777777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3) Коэффициент вариации времени обслуживания.</w:t>
            </w:r>
          </w:p>
          <w:p w14:paraId="2C925602" w14:textId="77777777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</w:p>
          <w:p w14:paraId="0EED90C4" w14:textId="5F372C1D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/>
                <w:iCs/>
                <w:sz w:val="20"/>
                <w:szCs w:val="20"/>
              </w:rPr>
              <w:t>Обоснование выбора: Показатели СМО.</w:t>
            </w:r>
          </w:p>
        </w:tc>
      </w:tr>
      <w:tr w:rsidR="003B7884" w14:paraId="3B7843A9" w14:textId="77777777" w:rsidTr="008B59BF">
        <w:trPr>
          <w:trHeight w:val="57"/>
        </w:trPr>
        <w:tc>
          <w:tcPr>
            <w:tcW w:w="675" w:type="dxa"/>
          </w:tcPr>
          <w:p w14:paraId="248BD611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  <w:r w:rsidRPr="003B7884">
              <w:rPr>
                <w:color w:val="000000" w:themeColor="text1"/>
              </w:rPr>
              <w:t>17.</w:t>
            </w:r>
          </w:p>
          <w:p w14:paraId="23A019E7" w14:textId="77777777" w:rsidR="003B7884" w:rsidRPr="003B7884" w:rsidRDefault="003B7884" w:rsidP="003B7884">
            <w:pPr>
              <w:widowControl w:val="0"/>
              <w:jc w:val="center"/>
              <w:rPr>
                <w:color w:val="FF0000"/>
              </w:rPr>
            </w:pPr>
          </w:p>
          <w:p w14:paraId="500E7095" w14:textId="77777777" w:rsidR="003B7884" w:rsidRPr="003B7884" w:rsidRDefault="003B7884" w:rsidP="003B7884">
            <w:pPr>
              <w:widowControl w:val="0"/>
              <w:jc w:val="center"/>
            </w:pPr>
            <w:r w:rsidRPr="003B7884">
              <w:t>10 мин</w:t>
            </w:r>
          </w:p>
          <w:p w14:paraId="5501F0C6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</w:p>
          <w:p w14:paraId="6493A769" w14:textId="467EC44E" w:rsidR="003B7884" w:rsidRPr="003B7884" w:rsidRDefault="003B7884" w:rsidP="003B788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3B7884"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18A2E8B4" w14:textId="77777777" w:rsidR="003B7884" w:rsidRPr="009B21FA" w:rsidRDefault="003B7884" w:rsidP="003B7884">
            <w:pPr>
              <w:jc w:val="both"/>
              <w:rPr>
                <w:sz w:val="20"/>
                <w:szCs w:val="20"/>
              </w:rPr>
            </w:pPr>
            <w:r w:rsidRPr="009B21FA">
              <w:rPr>
                <w:sz w:val="20"/>
                <w:szCs w:val="20"/>
              </w:rPr>
              <w:t>ПК-1. Способен управлять производственно-хозяйственной деятельностью железнодорожного агентства</w:t>
            </w:r>
          </w:p>
          <w:p w14:paraId="0F8A51FF" w14:textId="441B2776" w:rsidR="003B7884" w:rsidRPr="00CF5C35" w:rsidRDefault="003B7884" w:rsidP="003B78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87857DD" w14:textId="111EDC86" w:rsidR="003B7884" w:rsidRPr="00CF5C35" w:rsidRDefault="003B7884" w:rsidP="003B7884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9B21FA">
              <w:rPr>
                <w:sz w:val="20"/>
                <w:szCs w:val="20"/>
                <w:shd w:val="clear" w:color="auto" w:fill="FFFFFF"/>
              </w:rPr>
              <w:t xml:space="preserve">ПК-1.2. </w:t>
            </w:r>
            <w:r w:rsidRPr="003B7884">
              <w:rPr>
                <w:color w:val="000000"/>
                <w:sz w:val="20"/>
                <w:szCs w:val="20"/>
                <w:highlight w:val="cyan"/>
              </w:rPr>
              <w:t>Разрабатывает корректирующие меры</w:t>
            </w:r>
            <w:r w:rsidRPr="009B21FA">
              <w:rPr>
                <w:color w:val="000000"/>
                <w:sz w:val="20"/>
                <w:szCs w:val="20"/>
              </w:rPr>
              <w:t xml:space="preserve"> по организации работы железнодорожного агентства на основе </w:t>
            </w:r>
            <w:r w:rsidRPr="003B7884">
              <w:rPr>
                <w:color w:val="000000"/>
                <w:sz w:val="20"/>
                <w:szCs w:val="20"/>
                <w:highlight w:val="cyan"/>
              </w:rPr>
              <w:t>анализа данных по результатам контроля работ</w:t>
            </w:r>
          </w:p>
        </w:tc>
        <w:tc>
          <w:tcPr>
            <w:tcW w:w="1275" w:type="dxa"/>
          </w:tcPr>
          <w:p w14:paraId="4BCF83EA" w14:textId="7B127BF6" w:rsidR="003B7884" w:rsidRPr="00CF5C35" w:rsidRDefault="003B7884" w:rsidP="003B7884">
            <w:pPr>
              <w:rPr>
                <w:color w:val="000000"/>
                <w:sz w:val="20"/>
                <w:szCs w:val="20"/>
              </w:rPr>
            </w:pPr>
            <w:r w:rsidRPr="00925C6D">
              <w:rPr>
                <w:sz w:val="20"/>
                <w:szCs w:val="20"/>
                <w:shd w:val="clear" w:color="auto" w:fill="FFFFFF"/>
              </w:rPr>
              <w:t>Б1.В.ДВ.02 Транспортно-пересадочные узлы и комплексы</w:t>
            </w:r>
          </w:p>
        </w:tc>
        <w:tc>
          <w:tcPr>
            <w:tcW w:w="1843" w:type="dxa"/>
          </w:tcPr>
          <w:p w14:paraId="65118F4C" w14:textId="77777777" w:rsidR="003B7884" w:rsidRPr="009B21FA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B21FA">
              <w:rPr>
                <w:sz w:val="20"/>
                <w:szCs w:val="20"/>
              </w:rPr>
              <w:t xml:space="preserve">Обучающийся знает: </w:t>
            </w:r>
          </w:p>
          <w:p w14:paraId="6DB349EC" w14:textId="77777777" w:rsidR="003B7884" w:rsidRPr="009B21FA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B21FA">
              <w:rPr>
                <w:sz w:val="20"/>
                <w:szCs w:val="20"/>
              </w:rPr>
              <w:t xml:space="preserve">основные определения и </w:t>
            </w:r>
            <w:proofErr w:type="gramStart"/>
            <w:r w:rsidRPr="003B7884">
              <w:rPr>
                <w:sz w:val="20"/>
                <w:szCs w:val="20"/>
                <w:highlight w:val="cyan"/>
              </w:rPr>
              <w:t>понятия функциональных элементов и устройств транспортно-пересадочных узлов</w:t>
            </w:r>
            <w:proofErr w:type="gramEnd"/>
            <w:r w:rsidRPr="009B21FA">
              <w:rPr>
                <w:sz w:val="20"/>
                <w:szCs w:val="20"/>
              </w:rPr>
              <w:t xml:space="preserve"> и комплексов</w:t>
            </w:r>
          </w:p>
          <w:p w14:paraId="1227D17B" w14:textId="77777777" w:rsidR="003B7884" w:rsidRPr="009B21FA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B21FA">
              <w:rPr>
                <w:sz w:val="20"/>
                <w:szCs w:val="20"/>
              </w:rPr>
              <w:t xml:space="preserve">Обучающийся </w:t>
            </w:r>
            <w:r w:rsidRPr="009B21FA">
              <w:rPr>
                <w:sz w:val="20"/>
                <w:szCs w:val="20"/>
              </w:rPr>
              <w:lastRenderedPageBreak/>
              <w:t xml:space="preserve">умеет: </w:t>
            </w:r>
          </w:p>
          <w:p w14:paraId="73047E8C" w14:textId="1C9C2125" w:rsidR="003B7884" w:rsidRPr="00CF5C35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3B7884">
              <w:rPr>
                <w:sz w:val="20"/>
                <w:szCs w:val="20"/>
                <w:highlight w:val="cyan"/>
              </w:rPr>
              <w:t>анализировать данные</w:t>
            </w:r>
            <w:r w:rsidRPr="009B21FA">
              <w:rPr>
                <w:sz w:val="20"/>
                <w:szCs w:val="20"/>
              </w:rPr>
              <w:t xml:space="preserve"> и разрабатывать корректирующие </w:t>
            </w:r>
            <w:r w:rsidRPr="003B7884">
              <w:rPr>
                <w:sz w:val="20"/>
                <w:szCs w:val="20"/>
                <w:highlight w:val="cyan"/>
              </w:rPr>
              <w:t>меры по организации работы ТПУ и комплексов</w:t>
            </w:r>
          </w:p>
        </w:tc>
        <w:tc>
          <w:tcPr>
            <w:tcW w:w="6095" w:type="dxa"/>
          </w:tcPr>
          <w:p w14:paraId="51446B6D" w14:textId="77777777" w:rsidR="003B7884" w:rsidRPr="00CF5C35" w:rsidRDefault="003B7884" w:rsidP="003B7884">
            <w:pPr>
              <w:widowControl w:val="0"/>
              <w:ind w:left="-57" w:right="-57"/>
              <w:rPr>
                <w:sz w:val="20"/>
                <w:szCs w:val="20"/>
                <w:shd w:val="clear" w:color="auto" w:fill="FFFFFF"/>
              </w:rPr>
            </w:pPr>
            <w:r w:rsidRPr="00CF5C35">
              <w:rPr>
                <w:i/>
                <w:sz w:val="20"/>
                <w:szCs w:val="20"/>
              </w:rPr>
              <w:lastRenderedPageBreak/>
              <w:t>Прочитайте текст и запишите развёрнутый обоснованный ответ.</w:t>
            </w:r>
          </w:p>
          <w:p w14:paraId="64236E67" w14:textId="77777777" w:rsidR="003B7884" w:rsidRPr="00CF5C35" w:rsidRDefault="003B7884" w:rsidP="003B7884">
            <w:pPr>
              <w:widowControl w:val="0"/>
              <w:rPr>
                <w:i/>
                <w:sz w:val="20"/>
                <w:szCs w:val="20"/>
              </w:rPr>
            </w:pPr>
          </w:p>
          <w:p w14:paraId="0E77B933" w14:textId="73CACF98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Для чего проводится проверка адекватности модели и реального объекта, процесса или системы.</w:t>
            </w:r>
          </w:p>
        </w:tc>
        <w:tc>
          <w:tcPr>
            <w:tcW w:w="2127" w:type="dxa"/>
          </w:tcPr>
          <w:p w14:paraId="22088237" w14:textId="37C09443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 xml:space="preserve">Для проверки </w:t>
            </w:r>
            <w:proofErr w:type="gramStart"/>
            <w:r w:rsidRPr="00CF5C35">
              <w:rPr>
                <w:iCs/>
                <w:sz w:val="20"/>
                <w:szCs w:val="20"/>
              </w:rPr>
              <w:t>соответствия результатов</w:t>
            </w:r>
            <w:proofErr w:type="gramEnd"/>
            <w:r w:rsidRPr="00CF5C35">
              <w:rPr>
                <w:iCs/>
                <w:sz w:val="20"/>
                <w:szCs w:val="20"/>
              </w:rPr>
              <w:t xml:space="preserve"> получаемых с помощью модели, реальному поведению исследуемого объекта, процесса, системы.</w:t>
            </w:r>
          </w:p>
        </w:tc>
      </w:tr>
      <w:tr w:rsidR="003B7884" w14:paraId="1FE434AC" w14:textId="77777777" w:rsidTr="008B59BF">
        <w:trPr>
          <w:trHeight w:val="57"/>
        </w:trPr>
        <w:tc>
          <w:tcPr>
            <w:tcW w:w="675" w:type="dxa"/>
          </w:tcPr>
          <w:p w14:paraId="083DBF27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  <w:r w:rsidRPr="003B7884">
              <w:rPr>
                <w:color w:val="000000" w:themeColor="text1"/>
              </w:rPr>
              <w:t>18.</w:t>
            </w:r>
          </w:p>
          <w:p w14:paraId="43DAF457" w14:textId="77777777" w:rsidR="003B7884" w:rsidRPr="003B7884" w:rsidRDefault="003B7884" w:rsidP="003B7884">
            <w:pPr>
              <w:widowControl w:val="0"/>
              <w:jc w:val="center"/>
              <w:rPr>
                <w:color w:val="FF0000"/>
              </w:rPr>
            </w:pPr>
          </w:p>
          <w:p w14:paraId="41DC77C9" w14:textId="77777777" w:rsidR="003B7884" w:rsidRPr="003B7884" w:rsidRDefault="003B7884" w:rsidP="003B7884">
            <w:pPr>
              <w:widowControl w:val="0"/>
              <w:jc w:val="center"/>
            </w:pPr>
            <w:r w:rsidRPr="003B7884">
              <w:t>10 мин</w:t>
            </w:r>
          </w:p>
          <w:p w14:paraId="41EC2D1D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</w:p>
          <w:p w14:paraId="1C8B9C3C" w14:textId="77777777" w:rsidR="003B7884" w:rsidRPr="003B7884" w:rsidRDefault="003B7884" w:rsidP="003B7884">
            <w:pPr>
              <w:widowControl w:val="0"/>
              <w:jc w:val="center"/>
              <w:rPr>
                <w:color w:val="000000" w:themeColor="text1"/>
              </w:rPr>
            </w:pPr>
          </w:p>
          <w:p w14:paraId="4EB6699A" w14:textId="32F57673" w:rsidR="003B7884" w:rsidRPr="003B7884" w:rsidRDefault="003B7884" w:rsidP="003B7884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3B7884"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0BB4EA84" w14:textId="77777777" w:rsidR="003B7884" w:rsidRPr="009B21FA" w:rsidRDefault="003B7884" w:rsidP="003B7884">
            <w:pPr>
              <w:jc w:val="both"/>
              <w:rPr>
                <w:sz w:val="20"/>
                <w:szCs w:val="20"/>
              </w:rPr>
            </w:pPr>
            <w:r w:rsidRPr="009B21FA">
              <w:rPr>
                <w:sz w:val="20"/>
                <w:szCs w:val="20"/>
              </w:rPr>
              <w:t>ПК-1. Способен управлять производственно-хозяйственной деятельностью железнодорожного агентства</w:t>
            </w:r>
          </w:p>
          <w:p w14:paraId="46FE1615" w14:textId="216AA703" w:rsidR="003B7884" w:rsidRPr="00CF5C35" w:rsidRDefault="003B7884" w:rsidP="003B788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CA1F501" w14:textId="1E0E2CC0" w:rsidR="003B7884" w:rsidRPr="00CF5C35" w:rsidRDefault="003B7884" w:rsidP="003B7884">
            <w:pPr>
              <w:widowControl w:val="0"/>
              <w:ind w:left="-57" w:right="-57"/>
              <w:rPr>
                <w:color w:val="000000"/>
                <w:sz w:val="20"/>
                <w:szCs w:val="20"/>
              </w:rPr>
            </w:pPr>
            <w:r w:rsidRPr="009B21FA">
              <w:rPr>
                <w:sz w:val="20"/>
                <w:szCs w:val="20"/>
                <w:shd w:val="clear" w:color="auto" w:fill="FFFFFF"/>
              </w:rPr>
              <w:t xml:space="preserve">ПК-1.2. </w:t>
            </w:r>
            <w:r w:rsidRPr="003B7884">
              <w:rPr>
                <w:color w:val="000000"/>
                <w:sz w:val="20"/>
                <w:szCs w:val="20"/>
                <w:highlight w:val="cyan"/>
              </w:rPr>
              <w:t>Разрабатывает корректирующие меры</w:t>
            </w:r>
            <w:r w:rsidRPr="009B21FA">
              <w:rPr>
                <w:color w:val="000000"/>
                <w:sz w:val="20"/>
                <w:szCs w:val="20"/>
              </w:rPr>
              <w:t xml:space="preserve"> по организации работы железнодорожного агентства на основе </w:t>
            </w:r>
            <w:r w:rsidRPr="003B7884">
              <w:rPr>
                <w:color w:val="000000"/>
                <w:sz w:val="20"/>
                <w:szCs w:val="20"/>
                <w:highlight w:val="cyan"/>
              </w:rPr>
              <w:t>анализа данных по результатам контроля работ</w:t>
            </w:r>
          </w:p>
        </w:tc>
        <w:tc>
          <w:tcPr>
            <w:tcW w:w="1275" w:type="dxa"/>
          </w:tcPr>
          <w:p w14:paraId="0C40E4E2" w14:textId="6C7CA483" w:rsidR="003B7884" w:rsidRPr="00CF5C35" w:rsidRDefault="003B7884" w:rsidP="003B7884">
            <w:pPr>
              <w:rPr>
                <w:color w:val="000000"/>
                <w:sz w:val="20"/>
                <w:szCs w:val="20"/>
              </w:rPr>
            </w:pPr>
            <w:r w:rsidRPr="00925C6D">
              <w:rPr>
                <w:sz w:val="20"/>
                <w:szCs w:val="20"/>
                <w:shd w:val="clear" w:color="auto" w:fill="FFFFFF"/>
              </w:rPr>
              <w:t>Б1.В.ДВ.02 Транспортно-пересадочные узлы и комплексы</w:t>
            </w:r>
          </w:p>
        </w:tc>
        <w:tc>
          <w:tcPr>
            <w:tcW w:w="1843" w:type="dxa"/>
          </w:tcPr>
          <w:p w14:paraId="119F4D94" w14:textId="77777777" w:rsidR="003B7884" w:rsidRPr="009B21FA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B21FA">
              <w:rPr>
                <w:sz w:val="20"/>
                <w:szCs w:val="20"/>
              </w:rPr>
              <w:t xml:space="preserve">Обучающийся знает: </w:t>
            </w:r>
          </w:p>
          <w:p w14:paraId="276FE795" w14:textId="77777777" w:rsidR="003B7884" w:rsidRPr="009B21FA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B21FA">
              <w:rPr>
                <w:sz w:val="20"/>
                <w:szCs w:val="20"/>
              </w:rPr>
              <w:t xml:space="preserve">основные определения и </w:t>
            </w:r>
            <w:proofErr w:type="gramStart"/>
            <w:r w:rsidRPr="003B7884">
              <w:rPr>
                <w:sz w:val="20"/>
                <w:szCs w:val="20"/>
                <w:highlight w:val="cyan"/>
              </w:rPr>
              <w:t>понятия функциональных элементов и устройств транспортно-пересадочных узлов</w:t>
            </w:r>
            <w:proofErr w:type="gramEnd"/>
            <w:r w:rsidRPr="009B21FA">
              <w:rPr>
                <w:sz w:val="20"/>
                <w:szCs w:val="20"/>
              </w:rPr>
              <w:t xml:space="preserve"> и комплексов</w:t>
            </w:r>
          </w:p>
          <w:p w14:paraId="0B14058C" w14:textId="77777777" w:rsidR="003B7884" w:rsidRPr="009B21FA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9B21FA">
              <w:rPr>
                <w:sz w:val="20"/>
                <w:szCs w:val="20"/>
              </w:rPr>
              <w:t xml:space="preserve">Обучающийся умеет: </w:t>
            </w:r>
          </w:p>
          <w:p w14:paraId="30996A73" w14:textId="1A257D51" w:rsidR="003B7884" w:rsidRPr="00CF5C35" w:rsidRDefault="003B7884" w:rsidP="003B7884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3B7884">
              <w:rPr>
                <w:sz w:val="20"/>
                <w:szCs w:val="20"/>
                <w:highlight w:val="cyan"/>
              </w:rPr>
              <w:t>анализировать данные</w:t>
            </w:r>
            <w:r w:rsidRPr="009B21FA">
              <w:rPr>
                <w:sz w:val="20"/>
                <w:szCs w:val="20"/>
              </w:rPr>
              <w:t xml:space="preserve"> и разрабатывать корректирующие </w:t>
            </w:r>
            <w:r w:rsidRPr="003B7884">
              <w:rPr>
                <w:sz w:val="20"/>
                <w:szCs w:val="20"/>
                <w:highlight w:val="cyan"/>
              </w:rPr>
              <w:t>меры по организации работы ТПУ и комплексов</w:t>
            </w:r>
          </w:p>
        </w:tc>
        <w:tc>
          <w:tcPr>
            <w:tcW w:w="6095" w:type="dxa"/>
          </w:tcPr>
          <w:p w14:paraId="7B93A80E" w14:textId="77777777" w:rsidR="003B7884" w:rsidRPr="00CF5C35" w:rsidRDefault="003B7884" w:rsidP="003B7884">
            <w:pPr>
              <w:widowControl w:val="0"/>
              <w:ind w:left="-57" w:right="-57"/>
              <w:rPr>
                <w:sz w:val="20"/>
                <w:szCs w:val="20"/>
                <w:shd w:val="clear" w:color="auto" w:fill="FFFFFF"/>
              </w:rPr>
            </w:pPr>
            <w:r w:rsidRPr="00CF5C35">
              <w:rPr>
                <w:i/>
                <w:sz w:val="20"/>
                <w:szCs w:val="20"/>
              </w:rPr>
              <w:t>Прочитайте текст и запишите развёрнутый обоснованный ответ.</w:t>
            </w:r>
          </w:p>
          <w:p w14:paraId="77541F8E" w14:textId="77777777" w:rsidR="003B7884" w:rsidRPr="00CF5C35" w:rsidRDefault="003B7884" w:rsidP="003B7884">
            <w:pPr>
              <w:widowControl w:val="0"/>
              <w:rPr>
                <w:i/>
                <w:sz w:val="20"/>
                <w:szCs w:val="20"/>
              </w:rPr>
            </w:pPr>
          </w:p>
          <w:p w14:paraId="08958809" w14:textId="6AA320FC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В каком случае задача математического программирования является линейной.</w:t>
            </w:r>
          </w:p>
        </w:tc>
        <w:tc>
          <w:tcPr>
            <w:tcW w:w="2127" w:type="dxa"/>
          </w:tcPr>
          <w:p w14:paraId="6B9074F8" w14:textId="03994610" w:rsidR="003B7884" w:rsidRPr="00CF5C35" w:rsidRDefault="003B7884" w:rsidP="003B7884">
            <w:pPr>
              <w:widowControl w:val="0"/>
              <w:rPr>
                <w:iCs/>
                <w:sz w:val="20"/>
                <w:szCs w:val="20"/>
              </w:rPr>
            </w:pPr>
            <w:r w:rsidRPr="00CF5C35">
              <w:rPr>
                <w:iCs/>
                <w:sz w:val="20"/>
                <w:szCs w:val="20"/>
              </w:rPr>
              <w:t>Если ее целевая функция и ограничения линейны.</w:t>
            </w:r>
          </w:p>
        </w:tc>
      </w:tr>
    </w:tbl>
    <w:p w14:paraId="5EC2DB5A" w14:textId="77777777" w:rsidR="0061563D" w:rsidRDefault="0061563D">
      <w:pPr>
        <w:widowControl w:val="0"/>
      </w:pPr>
    </w:p>
    <w:sectPr w:rsidR="0061563D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D19721" w14:textId="77777777" w:rsidR="0095020E" w:rsidRDefault="0095020E">
      <w:r>
        <w:separator/>
      </w:r>
    </w:p>
  </w:endnote>
  <w:endnote w:type="continuationSeparator" w:id="0">
    <w:p w14:paraId="492DE6F2" w14:textId="77777777" w:rsidR="0095020E" w:rsidRDefault="00950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NewRoman,Italic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A8DCF" w14:textId="77777777" w:rsidR="0095020E" w:rsidRDefault="0095020E">
      <w:r>
        <w:separator/>
      </w:r>
    </w:p>
  </w:footnote>
  <w:footnote w:type="continuationSeparator" w:id="0">
    <w:p w14:paraId="0BD08E15" w14:textId="77777777" w:rsidR="0095020E" w:rsidRDefault="00950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42C8B"/>
    <w:multiLevelType w:val="hybridMultilevel"/>
    <w:tmpl w:val="30DA9AF4"/>
    <w:lvl w:ilvl="0" w:tplc="159C6E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C2C6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62C62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5A4E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664B1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ED4C0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2EE266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F83A4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840F7D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F2572"/>
    <w:multiLevelType w:val="hybridMultilevel"/>
    <w:tmpl w:val="406A88D0"/>
    <w:lvl w:ilvl="0" w:tplc="E70A235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F6A79"/>
    <w:multiLevelType w:val="hybridMultilevel"/>
    <w:tmpl w:val="F3489FA0"/>
    <w:lvl w:ilvl="0" w:tplc="615458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6BC42C2">
      <w:start w:val="1"/>
      <w:numFmt w:val="lowerLetter"/>
      <w:lvlText w:val="%2."/>
      <w:lvlJc w:val="left"/>
      <w:pPr>
        <w:ind w:left="1440" w:hanging="360"/>
      </w:pPr>
    </w:lvl>
    <w:lvl w:ilvl="2" w:tplc="91085F70">
      <w:start w:val="1"/>
      <w:numFmt w:val="lowerRoman"/>
      <w:lvlText w:val="%3."/>
      <w:lvlJc w:val="right"/>
      <w:pPr>
        <w:ind w:left="2160" w:hanging="180"/>
      </w:pPr>
    </w:lvl>
    <w:lvl w:ilvl="3" w:tplc="A9603502">
      <w:start w:val="1"/>
      <w:numFmt w:val="decimal"/>
      <w:lvlText w:val="%4."/>
      <w:lvlJc w:val="left"/>
      <w:pPr>
        <w:ind w:left="2880" w:hanging="360"/>
      </w:pPr>
    </w:lvl>
    <w:lvl w:ilvl="4" w:tplc="EAB0F44A">
      <w:start w:val="1"/>
      <w:numFmt w:val="lowerLetter"/>
      <w:lvlText w:val="%5."/>
      <w:lvlJc w:val="left"/>
      <w:pPr>
        <w:ind w:left="3600" w:hanging="360"/>
      </w:pPr>
    </w:lvl>
    <w:lvl w:ilvl="5" w:tplc="8592A8D2">
      <w:start w:val="1"/>
      <w:numFmt w:val="lowerRoman"/>
      <w:lvlText w:val="%6."/>
      <w:lvlJc w:val="right"/>
      <w:pPr>
        <w:ind w:left="4320" w:hanging="180"/>
      </w:pPr>
    </w:lvl>
    <w:lvl w:ilvl="6" w:tplc="25DE3F5C">
      <w:start w:val="1"/>
      <w:numFmt w:val="decimal"/>
      <w:lvlText w:val="%7."/>
      <w:lvlJc w:val="left"/>
      <w:pPr>
        <w:ind w:left="5040" w:hanging="360"/>
      </w:pPr>
    </w:lvl>
    <w:lvl w:ilvl="7" w:tplc="12D82BEA">
      <w:start w:val="1"/>
      <w:numFmt w:val="lowerLetter"/>
      <w:lvlText w:val="%8."/>
      <w:lvlJc w:val="left"/>
      <w:pPr>
        <w:ind w:left="5760" w:hanging="360"/>
      </w:pPr>
    </w:lvl>
    <w:lvl w:ilvl="8" w:tplc="2BA8528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70035"/>
    <w:multiLevelType w:val="hybridMultilevel"/>
    <w:tmpl w:val="2C54F4FE"/>
    <w:lvl w:ilvl="0" w:tplc="3D069D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034321C">
      <w:start w:val="1"/>
      <w:numFmt w:val="lowerLetter"/>
      <w:lvlText w:val="%2."/>
      <w:lvlJc w:val="left"/>
      <w:pPr>
        <w:ind w:left="1440" w:hanging="360"/>
      </w:pPr>
    </w:lvl>
    <w:lvl w:ilvl="2" w:tplc="E8209078">
      <w:start w:val="1"/>
      <w:numFmt w:val="lowerRoman"/>
      <w:lvlText w:val="%3."/>
      <w:lvlJc w:val="right"/>
      <w:pPr>
        <w:ind w:left="2160" w:hanging="180"/>
      </w:pPr>
    </w:lvl>
    <w:lvl w:ilvl="3" w:tplc="C95673CC">
      <w:start w:val="1"/>
      <w:numFmt w:val="decimal"/>
      <w:lvlText w:val="%4."/>
      <w:lvlJc w:val="left"/>
      <w:pPr>
        <w:ind w:left="2880" w:hanging="360"/>
      </w:pPr>
    </w:lvl>
    <w:lvl w:ilvl="4" w:tplc="CD9C7AF8">
      <w:start w:val="1"/>
      <w:numFmt w:val="lowerLetter"/>
      <w:lvlText w:val="%5."/>
      <w:lvlJc w:val="left"/>
      <w:pPr>
        <w:ind w:left="3600" w:hanging="360"/>
      </w:pPr>
    </w:lvl>
    <w:lvl w:ilvl="5" w:tplc="F94A3594">
      <w:start w:val="1"/>
      <w:numFmt w:val="lowerRoman"/>
      <w:lvlText w:val="%6."/>
      <w:lvlJc w:val="right"/>
      <w:pPr>
        <w:ind w:left="4320" w:hanging="180"/>
      </w:pPr>
    </w:lvl>
    <w:lvl w:ilvl="6" w:tplc="C7C6A9CC">
      <w:start w:val="1"/>
      <w:numFmt w:val="decimal"/>
      <w:lvlText w:val="%7."/>
      <w:lvlJc w:val="left"/>
      <w:pPr>
        <w:ind w:left="5040" w:hanging="360"/>
      </w:pPr>
    </w:lvl>
    <w:lvl w:ilvl="7" w:tplc="A4D03ADE">
      <w:start w:val="1"/>
      <w:numFmt w:val="lowerLetter"/>
      <w:lvlText w:val="%8."/>
      <w:lvlJc w:val="left"/>
      <w:pPr>
        <w:ind w:left="5760" w:hanging="360"/>
      </w:pPr>
    </w:lvl>
    <w:lvl w:ilvl="8" w:tplc="DCD0D94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14FAA"/>
    <w:multiLevelType w:val="hybridMultilevel"/>
    <w:tmpl w:val="E1565E00"/>
    <w:lvl w:ilvl="0" w:tplc="A128EB4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581208A0">
      <w:start w:val="1"/>
      <w:numFmt w:val="lowerLetter"/>
      <w:lvlText w:val="%2."/>
      <w:lvlJc w:val="left"/>
      <w:pPr>
        <w:ind w:left="1440" w:hanging="360"/>
      </w:pPr>
    </w:lvl>
    <w:lvl w:ilvl="2" w:tplc="623E451C">
      <w:start w:val="1"/>
      <w:numFmt w:val="lowerRoman"/>
      <w:lvlText w:val="%3."/>
      <w:lvlJc w:val="right"/>
      <w:pPr>
        <w:ind w:left="2160" w:hanging="180"/>
      </w:pPr>
    </w:lvl>
    <w:lvl w:ilvl="3" w:tplc="9BFC8B58">
      <w:start w:val="1"/>
      <w:numFmt w:val="decimal"/>
      <w:lvlText w:val="%4."/>
      <w:lvlJc w:val="left"/>
      <w:pPr>
        <w:ind w:left="2880" w:hanging="360"/>
      </w:pPr>
    </w:lvl>
    <w:lvl w:ilvl="4" w:tplc="3C8C28EA">
      <w:start w:val="1"/>
      <w:numFmt w:val="lowerLetter"/>
      <w:lvlText w:val="%5."/>
      <w:lvlJc w:val="left"/>
      <w:pPr>
        <w:ind w:left="3600" w:hanging="360"/>
      </w:pPr>
    </w:lvl>
    <w:lvl w:ilvl="5" w:tplc="1E16AC1A">
      <w:start w:val="1"/>
      <w:numFmt w:val="lowerRoman"/>
      <w:lvlText w:val="%6."/>
      <w:lvlJc w:val="right"/>
      <w:pPr>
        <w:ind w:left="4320" w:hanging="180"/>
      </w:pPr>
    </w:lvl>
    <w:lvl w:ilvl="6" w:tplc="ED903AC4">
      <w:start w:val="1"/>
      <w:numFmt w:val="decimal"/>
      <w:lvlText w:val="%7."/>
      <w:lvlJc w:val="left"/>
      <w:pPr>
        <w:ind w:left="5040" w:hanging="360"/>
      </w:pPr>
    </w:lvl>
    <w:lvl w:ilvl="7" w:tplc="BF6AFF54">
      <w:start w:val="1"/>
      <w:numFmt w:val="lowerLetter"/>
      <w:lvlText w:val="%8."/>
      <w:lvlJc w:val="left"/>
      <w:pPr>
        <w:ind w:left="5760" w:hanging="360"/>
      </w:pPr>
    </w:lvl>
    <w:lvl w:ilvl="8" w:tplc="F4307CA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B1F87"/>
    <w:multiLevelType w:val="hybridMultilevel"/>
    <w:tmpl w:val="8F4828A2"/>
    <w:lvl w:ilvl="0" w:tplc="27A07E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73E6E38">
      <w:start w:val="1"/>
      <w:numFmt w:val="lowerLetter"/>
      <w:lvlText w:val="%2."/>
      <w:lvlJc w:val="left"/>
      <w:pPr>
        <w:ind w:left="1789" w:hanging="360"/>
      </w:pPr>
    </w:lvl>
    <w:lvl w:ilvl="2" w:tplc="BC5E0104">
      <w:start w:val="1"/>
      <w:numFmt w:val="lowerRoman"/>
      <w:lvlText w:val="%3."/>
      <w:lvlJc w:val="right"/>
      <w:pPr>
        <w:ind w:left="2509" w:hanging="180"/>
      </w:pPr>
    </w:lvl>
    <w:lvl w:ilvl="3" w:tplc="763A23CA">
      <w:start w:val="1"/>
      <w:numFmt w:val="decimal"/>
      <w:lvlText w:val="%4."/>
      <w:lvlJc w:val="left"/>
      <w:pPr>
        <w:ind w:left="3229" w:hanging="360"/>
      </w:pPr>
    </w:lvl>
    <w:lvl w:ilvl="4" w:tplc="4D38EBCE">
      <w:start w:val="1"/>
      <w:numFmt w:val="lowerLetter"/>
      <w:lvlText w:val="%5."/>
      <w:lvlJc w:val="left"/>
      <w:pPr>
        <w:ind w:left="3949" w:hanging="360"/>
      </w:pPr>
    </w:lvl>
    <w:lvl w:ilvl="5" w:tplc="0540A504">
      <w:start w:val="1"/>
      <w:numFmt w:val="lowerRoman"/>
      <w:lvlText w:val="%6."/>
      <w:lvlJc w:val="right"/>
      <w:pPr>
        <w:ind w:left="4669" w:hanging="180"/>
      </w:pPr>
    </w:lvl>
    <w:lvl w:ilvl="6" w:tplc="2634F958">
      <w:start w:val="1"/>
      <w:numFmt w:val="decimal"/>
      <w:lvlText w:val="%7."/>
      <w:lvlJc w:val="left"/>
      <w:pPr>
        <w:ind w:left="5389" w:hanging="360"/>
      </w:pPr>
    </w:lvl>
    <w:lvl w:ilvl="7" w:tplc="70A839A8">
      <w:start w:val="1"/>
      <w:numFmt w:val="lowerLetter"/>
      <w:lvlText w:val="%8."/>
      <w:lvlJc w:val="left"/>
      <w:pPr>
        <w:ind w:left="6109" w:hanging="360"/>
      </w:pPr>
    </w:lvl>
    <w:lvl w:ilvl="8" w:tplc="6D9A4754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EDA7E3E"/>
    <w:multiLevelType w:val="hybridMultilevel"/>
    <w:tmpl w:val="BF780250"/>
    <w:lvl w:ilvl="0" w:tplc="F18AC3A2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9362926A">
      <w:start w:val="1"/>
      <w:numFmt w:val="lowerLetter"/>
      <w:lvlText w:val="%2."/>
      <w:lvlJc w:val="left"/>
      <w:pPr>
        <w:ind w:left="1440" w:hanging="360"/>
      </w:pPr>
    </w:lvl>
    <w:lvl w:ilvl="2" w:tplc="5770E5FA">
      <w:start w:val="1"/>
      <w:numFmt w:val="lowerRoman"/>
      <w:lvlText w:val="%3."/>
      <w:lvlJc w:val="right"/>
      <w:pPr>
        <w:ind w:left="2160" w:hanging="180"/>
      </w:pPr>
    </w:lvl>
    <w:lvl w:ilvl="3" w:tplc="4E963090">
      <w:start w:val="1"/>
      <w:numFmt w:val="decimal"/>
      <w:lvlText w:val="%4."/>
      <w:lvlJc w:val="left"/>
      <w:pPr>
        <w:ind w:left="2880" w:hanging="360"/>
      </w:pPr>
    </w:lvl>
    <w:lvl w:ilvl="4" w:tplc="67B85DE4">
      <w:start w:val="1"/>
      <w:numFmt w:val="lowerLetter"/>
      <w:lvlText w:val="%5."/>
      <w:lvlJc w:val="left"/>
      <w:pPr>
        <w:ind w:left="3600" w:hanging="360"/>
      </w:pPr>
    </w:lvl>
    <w:lvl w:ilvl="5" w:tplc="899E0F68">
      <w:start w:val="1"/>
      <w:numFmt w:val="lowerRoman"/>
      <w:lvlText w:val="%6."/>
      <w:lvlJc w:val="right"/>
      <w:pPr>
        <w:ind w:left="4320" w:hanging="180"/>
      </w:pPr>
    </w:lvl>
    <w:lvl w:ilvl="6" w:tplc="7338B7C2">
      <w:start w:val="1"/>
      <w:numFmt w:val="decimal"/>
      <w:lvlText w:val="%7."/>
      <w:lvlJc w:val="left"/>
      <w:pPr>
        <w:ind w:left="5040" w:hanging="360"/>
      </w:pPr>
    </w:lvl>
    <w:lvl w:ilvl="7" w:tplc="2B6AEFAA">
      <w:start w:val="1"/>
      <w:numFmt w:val="lowerLetter"/>
      <w:lvlText w:val="%8."/>
      <w:lvlJc w:val="left"/>
      <w:pPr>
        <w:ind w:left="5760" w:hanging="360"/>
      </w:pPr>
    </w:lvl>
    <w:lvl w:ilvl="8" w:tplc="D15892C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8B4EC5"/>
    <w:multiLevelType w:val="hybridMultilevel"/>
    <w:tmpl w:val="490EEDF4"/>
    <w:lvl w:ilvl="0" w:tplc="425664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2F861FC">
      <w:start w:val="1"/>
      <w:numFmt w:val="lowerLetter"/>
      <w:lvlText w:val="%2."/>
      <w:lvlJc w:val="left"/>
      <w:pPr>
        <w:ind w:left="1440" w:hanging="360"/>
      </w:pPr>
    </w:lvl>
    <w:lvl w:ilvl="2" w:tplc="8230EDAE">
      <w:start w:val="1"/>
      <w:numFmt w:val="lowerRoman"/>
      <w:lvlText w:val="%3."/>
      <w:lvlJc w:val="right"/>
      <w:pPr>
        <w:ind w:left="2160" w:hanging="180"/>
      </w:pPr>
    </w:lvl>
    <w:lvl w:ilvl="3" w:tplc="BC28E880">
      <w:start w:val="1"/>
      <w:numFmt w:val="decimal"/>
      <w:lvlText w:val="%4."/>
      <w:lvlJc w:val="left"/>
      <w:pPr>
        <w:ind w:left="2880" w:hanging="360"/>
      </w:pPr>
    </w:lvl>
    <w:lvl w:ilvl="4" w:tplc="1C462BB4">
      <w:start w:val="1"/>
      <w:numFmt w:val="lowerLetter"/>
      <w:lvlText w:val="%5."/>
      <w:lvlJc w:val="left"/>
      <w:pPr>
        <w:ind w:left="3600" w:hanging="360"/>
      </w:pPr>
    </w:lvl>
    <w:lvl w:ilvl="5" w:tplc="268C32F2">
      <w:start w:val="1"/>
      <w:numFmt w:val="lowerRoman"/>
      <w:lvlText w:val="%6."/>
      <w:lvlJc w:val="right"/>
      <w:pPr>
        <w:ind w:left="4320" w:hanging="180"/>
      </w:pPr>
    </w:lvl>
    <w:lvl w:ilvl="6" w:tplc="E7264C18">
      <w:start w:val="1"/>
      <w:numFmt w:val="decimal"/>
      <w:lvlText w:val="%7."/>
      <w:lvlJc w:val="left"/>
      <w:pPr>
        <w:ind w:left="5040" w:hanging="360"/>
      </w:pPr>
    </w:lvl>
    <w:lvl w:ilvl="7" w:tplc="CD4EE652">
      <w:start w:val="1"/>
      <w:numFmt w:val="lowerLetter"/>
      <w:lvlText w:val="%8."/>
      <w:lvlJc w:val="left"/>
      <w:pPr>
        <w:ind w:left="5760" w:hanging="360"/>
      </w:pPr>
    </w:lvl>
    <w:lvl w:ilvl="8" w:tplc="6888CA1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AF77EE"/>
    <w:multiLevelType w:val="hybridMultilevel"/>
    <w:tmpl w:val="62B0656E"/>
    <w:lvl w:ilvl="0" w:tplc="9C2E30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B28243C">
      <w:start w:val="1"/>
      <w:numFmt w:val="lowerLetter"/>
      <w:lvlText w:val="%2."/>
      <w:lvlJc w:val="left"/>
      <w:pPr>
        <w:ind w:left="1440" w:hanging="360"/>
      </w:pPr>
    </w:lvl>
    <w:lvl w:ilvl="2" w:tplc="63726C68">
      <w:start w:val="1"/>
      <w:numFmt w:val="lowerRoman"/>
      <w:lvlText w:val="%3."/>
      <w:lvlJc w:val="right"/>
      <w:pPr>
        <w:ind w:left="2160" w:hanging="180"/>
      </w:pPr>
    </w:lvl>
    <w:lvl w:ilvl="3" w:tplc="6C740910">
      <w:start w:val="1"/>
      <w:numFmt w:val="decimal"/>
      <w:lvlText w:val="%4."/>
      <w:lvlJc w:val="left"/>
      <w:pPr>
        <w:ind w:left="2880" w:hanging="360"/>
      </w:pPr>
    </w:lvl>
    <w:lvl w:ilvl="4" w:tplc="28CA2372">
      <w:start w:val="1"/>
      <w:numFmt w:val="lowerLetter"/>
      <w:lvlText w:val="%5."/>
      <w:lvlJc w:val="left"/>
      <w:pPr>
        <w:ind w:left="3600" w:hanging="360"/>
      </w:pPr>
    </w:lvl>
    <w:lvl w:ilvl="5" w:tplc="3B0CB7FA">
      <w:start w:val="1"/>
      <w:numFmt w:val="lowerRoman"/>
      <w:lvlText w:val="%6."/>
      <w:lvlJc w:val="right"/>
      <w:pPr>
        <w:ind w:left="4320" w:hanging="180"/>
      </w:pPr>
    </w:lvl>
    <w:lvl w:ilvl="6" w:tplc="99082CC6">
      <w:start w:val="1"/>
      <w:numFmt w:val="decimal"/>
      <w:lvlText w:val="%7."/>
      <w:lvlJc w:val="left"/>
      <w:pPr>
        <w:ind w:left="5040" w:hanging="360"/>
      </w:pPr>
    </w:lvl>
    <w:lvl w:ilvl="7" w:tplc="32765E06">
      <w:start w:val="1"/>
      <w:numFmt w:val="lowerLetter"/>
      <w:lvlText w:val="%8."/>
      <w:lvlJc w:val="left"/>
      <w:pPr>
        <w:ind w:left="5760" w:hanging="360"/>
      </w:pPr>
    </w:lvl>
    <w:lvl w:ilvl="8" w:tplc="A268F0F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C6B3C"/>
    <w:multiLevelType w:val="hybridMultilevel"/>
    <w:tmpl w:val="3FC4D6FE"/>
    <w:lvl w:ilvl="0" w:tplc="481012B2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8EBA1800">
      <w:start w:val="1"/>
      <w:numFmt w:val="lowerLetter"/>
      <w:lvlText w:val="%2."/>
      <w:lvlJc w:val="left"/>
      <w:pPr>
        <w:ind w:left="1023" w:hanging="360"/>
      </w:pPr>
    </w:lvl>
    <w:lvl w:ilvl="2" w:tplc="0CBCE67E">
      <w:start w:val="1"/>
      <w:numFmt w:val="lowerRoman"/>
      <w:lvlText w:val="%3."/>
      <w:lvlJc w:val="right"/>
      <w:pPr>
        <w:ind w:left="1743" w:hanging="180"/>
      </w:pPr>
    </w:lvl>
    <w:lvl w:ilvl="3" w:tplc="EF621106">
      <w:start w:val="1"/>
      <w:numFmt w:val="decimal"/>
      <w:lvlText w:val="%4."/>
      <w:lvlJc w:val="left"/>
      <w:pPr>
        <w:ind w:left="2463" w:hanging="360"/>
      </w:pPr>
    </w:lvl>
    <w:lvl w:ilvl="4" w:tplc="65062296">
      <w:start w:val="1"/>
      <w:numFmt w:val="lowerLetter"/>
      <w:lvlText w:val="%5."/>
      <w:lvlJc w:val="left"/>
      <w:pPr>
        <w:ind w:left="3183" w:hanging="360"/>
      </w:pPr>
    </w:lvl>
    <w:lvl w:ilvl="5" w:tplc="3F1A44A6">
      <w:start w:val="1"/>
      <w:numFmt w:val="lowerRoman"/>
      <w:lvlText w:val="%6."/>
      <w:lvlJc w:val="right"/>
      <w:pPr>
        <w:ind w:left="3903" w:hanging="180"/>
      </w:pPr>
    </w:lvl>
    <w:lvl w:ilvl="6" w:tplc="E6E43AF6">
      <w:start w:val="1"/>
      <w:numFmt w:val="decimal"/>
      <w:lvlText w:val="%7."/>
      <w:lvlJc w:val="left"/>
      <w:pPr>
        <w:ind w:left="4623" w:hanging="360"/>
      </w:pPr>
    </w:lvl>
    <w:lvl w:ilvl="7" w:tplc="45F6541C">
      <w:start w:val="1"/>
      <w:numFmt w:val="lowerLetter"/>
      <w:lvlText w:val="%8."/>
      <w:lvlJc w:val="left"/>
      <w:pPr>
        <w:ind w:left="5343" w:hanging="360"/>
      </w:pPr>
    </w:lvl>
    <w:lvl w:ilvl="8" w:tplc="42B236DA">
      <w:start w:val="1"/>
      <w:numFmt w:val="lowerRoman"/>
      <w:lvlText w:val="%9."/>
      <w:lvlJc w:val="right"/>
      <w:pPr>
        <w:ind w:left="6063" w:hanging="180"/>
      </w:pPr>
    </w:lvl>
  </w:abstractNum>
  <w:abstractNum w:abstractNumId="10" w15:restartNumberingAfterBreak="0">
    <w:nsid w:val="1FE5582B"/>
    <w:multiLevelType w:val="hybridMultilevel"/>
    <w:tmpl w:val="88B613C2"/>
    <w:lvl w:ilvl="0" w:tplc="73FC21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A17FE">
      <w:start w:val="1"/>
      <w:numFmt w:val="lowerLetter"/>
      <w:lvlText w:val="%2."/>
      <w:lvlJc w:val="left"/>
      <w:pPr>
        <w:ind w:left="1440" w:hanging="360"/>
      </w:pPr>
    </w:lvl>
    <w:lvl w:ilvl="2" w:tplc="B492CCF4">
      <w:start w:val="1"/>
      <w:numFmt w:val="lowerRoman"/>
      <w:lvlText w:val="%3."/>
      <w:lvlJc w:val="right"/>
      <w:pPr>
        <w:ind w:left="2160" w:hanging="180"/>
      </w:pPr>
    </w:lvl>
    <w:lvl w:ilvl="3" w:tplc="55F61C96">
      <w:start w:val="1"/>
      <w:numFmt w:val="decimal"/>
      <w:lvlText w:val="%4."/>
      <w:lvlJc w:val="left"/>
      <w:pPr>
        <w:ind w:left="2880" w:hanging="360"/>
      </w:pPr>
    </w:lvl>
    <w:lvl w:ilvl="4" w:tplc="27E27D34">
      <w:start w:val="1"/>
      <w:numFmt w:val="lowerLetter"/>
      <w:lvlText w:val="%5."/>
      <w:lvlJc w:val="left"/>
      <w:pPr>
        <w:ind w:left="3600" w:hanging="360"/>
      </w:pPr>
    </w:lvl>
    <w:lvl w:ilvl="5" w:tplc="A774AB4A">
      <w:start w:val="1"/>
      <w:numFmt w:val="lowerRoman"/>
      <w:lvlText w:val="%6."/>
      <w:lvlJc w:val="right"/>
      <w:pPr>
        <w:ind w:left="4320" w:hanging="180"/>
      </w:pPr>
    </w:lvl>
    <w:lvl w:ilvl="6" w:tplc="E8081BC6">
      <w:start w:val="1"/>
      <w:numFmt w:val="decimal"/>
      <w:lvlText w:val="%7."/>
      <w:lvlJc w:val="left"/>
      <w:pPr>
        <w:ind w:left="5040" w:hanging="360"/>
      </w:pPr>
    </w:lvl>
    <w:lvl w:ilvl="7" w:tplc="CC72E79A">
      <w:start w:val="1"/>
      <w:numFmt w:val="lowerLetter"/>
      <w:lvlText w:val="%8."/>
      <w:lvlJc w:val="left"/>
      <w:pPr>
        <w:ind w:left="5760" w:hanging="360"/>
      </w:pPr>
    </w:lvl>
    <w:lvl w:ilvl="8" w:tplc="922AFA9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B718C4"/>
    <w:multiLevelType w:val="hybridMultilevel"/>
    <w:tmpl w:val="A182A7E8"/>
    <w:lvl w:ilvl="0" w:tplc="ECD442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BB6AE16">
      <w:start w:val="1"/>
      <w:numFmt w:val="lowerLetter"/>
      <w:lvlText w:val="%2."/>
      <w:lvlJc w:val="left"/>
      <w:pPr>
        <w:ind w:left="1440" w:hanging="360"/>
      </w:pPr>
    </w:lvl>
    <w:lvl w:ilvl="2" w:tplc="FA288408">
      <w:start w:val="1"/>
      <w:numFmt w:val="lowerRoman"/>
      <w:lvlText w:val="%3."/>
      <w:lvlJc w:val="right"/>
      <w:pPr>
        <w:ind w:left="2160" w:hanging="180"/>
      </w:pPr>
    </w:lvl>
    <w:lvl w:ilvl="3" w:tplc="85522796">
      <w:start w:val="1"/>
      <w:numFmt w:val="decimal"/>
      <w:lvlText w:val="%4."/>
      <w:lvlJc w:val="left"/>
      <w:pPr>
        <w:ind w:left="2880" w:hanging="360"/>
      </w:pPr>
    </w:lvl>
    <w:lvl w:ilvl="4" w:tplc="2A5C6F3C">
      <w:start w:val="1"/>
      <w:numFmt w:val="lowerLetter"/>
      <w:lvlText w:val="%5."/>
      <w:lvlJc w:val="left"/>
      <w:pPr>
        <w:ind w:left="3600" w:hanging="360"/>
      </w:pPr>
    </w:lvl>
    <w:lvl w:ilvl="5" w:tplc="EE70DD1E">
      <w:start w:val="1"/>
      <w:numFmt w:val="lowerRoman"/>
      <w:lvlText w:val="%6."/>
      <w:lvlJc w:val="right"/>
      <w:pPr>
        <w:ind w:left="4320" w:hanging="180"/>
      </w:pPr>
    </w:lvl>
    <w:lvl w:ilvl="6" w:tplc="7C92925A">
      <w:start w:val="1"/>
      <w:numFmt w:val="decimal"/>
      <w:lvlText w:val="%7."/>
      <w:lvlJc w:val="left"/>
      <w:pPr>
        <w:ind w:left="5040" w:hanging="360"/>
      </w:pPr>
    </w:lvl>
    <w:lvl w:ilvl="7" w:tplc="F730A93E">
      <w:start w:val="1"/>
      <w:numFmt w:val="lowerLetter"/>
      <w:lvlText w:val="%8."/>
      <w:lvlJc w:val="left"/>
      <w:pPr>
        <w:ind w:left="5760" w:hanging="360"/>
      </w:pPr>
    </w:lvl>
    <w:lvl w:ilvl="8" w:tplc="3B70ACC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373EBD"/>
    <w:multiLevelType w:val="hybridMultilevel"/>
    <w:tmpl w:val="4E94D3AC"/>
    <w:lvl w:ilvl="0" w:tplc="291468C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A4A844AE">
      <w:start w:val="1"/>
      <w:numFmt w:val="lowerLetter"/>
      <w:lvlText w:val="%2."/>
      <w:lvlJc w:val="left"/>
      <w:pPr>
        <w:ind w:left="1440" w:hanging="360"/>
      </w:pPr>
    </w:lvl>
    <w:lvl w:ilvl="2" w:tplc="587E6C7C">
      <w:start w:val="1"/>
      <w:numFmt w:val="lowerRoman"/>
      <w:lvlText w:val="%3."/>
      <w:lvlJc w:val="right"/>
      <w:pPr>
        <w:ind w:left="2160" w:hanging="180"/>
      </w:pPr>
    </w:lvl>
    <w:lvl w:ilvl="3" w:tplc="28C44634">
      <w:start w:val="1"/>
      <w:numFmt w:val="decimal"/>
      <w:lvlText w:val="%4."/>
      <w:lvlJc w:val="left"/>
      <w:pPr>
        <w:ind w:left="2880" w:hanging="360"/>
      </w:pPr>
    </w:lvl>
    <w:lvl w:ilvl="4" w:tplc="9430A3A4">
      <w:start w:val="1"/>
      <w:numFmt w:val="lowerLetter"/>
      <w:lvlText w:val="%5."/>
      <w:lvlJc w:val="left"/>
      <w:pPr>
        <w:ind w:left="3600" w:hanging="360"/>
      </w:pPr>
    </w:lvl>
    <w:lvl w:ilvl="5" w:tplc="495CA16E">
      <w:start w:val="1"/>
      <w:numFmt w:val="lowerRoman"/>
      <w:lvlText w:val="%6."/>
      <w:lvlJc w:val="right"/>
      <w:pPr>
        <w:ind w:left="4320" w:hanging="180"/>
      </w:pPr>
    </w:lvl>
    <w:lvl w:ilvl="6" w:tplc="911C69A0">
      <w:start w:val="1"/>
      <w:numFmt w:val="decimal"/>
      <w:lvlText w:val="%7."/>
      <w:lvlJc w:val="left"/>
      <w:pPr>
        <w:ind w:left="5040" w:hanging="360"/>
      </w:pPr>
    </w:lvl>
    <w:lvl w:ilvl="7" w:tplc="79983366">
      <w:start w:val="1"/>
      <w:numFmt w:val="lowerLetter"/>
      <w:lvlText w:val="%8."/>
      <w:lvlJc w:val="left"/>
      <w:pPr>
        <w:ind w:left="5760" w:hanging="360"/>
      </w:pPr>
    </w:lvl>
    <w:lvl w:ilvl="8" w:tplc="2420510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E16F3"/>
    <w:multiLevelType w:val="hybridMultilevel"/>
    <w:tmpl w:val="4BECFC36"/>
    <w:lvl w:ilvl="0" w:tplc="56F685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370E546">
      <w:start w:val="1"/>
      <w:numFmt w:val="lowerLetter"/>
      <w:lvlText w:val="%2."/>
      <w:lvlJc w:val="left"/>
      <w:pPr>
        <w:ind w:left="1440" w:hanging="360"/>
      </w:pPr>
    </w:lvl>
    <w:lvl w:ilvl="2" w:tplc="746CD812">
      <w:start w:val="1"/>
      <w:numFmt w:val="lowerRoman"/>
      <w:lvlText w:val="%3."/>
      <w:lvlJc w:val="right"/>
      <w:pPr>
        <w:ind w:left="2160" w:hanging="180"/>
      </w:pPr>
    </w:lvl>
    <w:lvl w:ilvl="3" w:tplc="C70A8556">
      <w:start w:val="1"/>
      <w:numFmt w:val="decimal"/>
      <w:lvlText w:val="%4."/>
      <w:lvlJc w:val="left"/>
      <w:pPr>
        <w:ind w:left="2880" w:hanging="360"/>
      </w:pPr>
    </w:lvl>
    <w:lvl w:ilvl="4" w:tplc="9B0C8710">
      <w:start w:val="1"/>
      <w:numFmt w:val="lowerLetter"/>
      <w:lvlText w:val="%5."/>
      <w:lvlJc w:val="left"/>
      <w:pPr>
        <w:ind w:left="3600" w:hanging="360"/>
      </w:pPr>
    </w:lvl>
    <w:lvl w:ilvl="5" w:tplc="DADCDDDC">
      <w:start w:val="1"/>
      <w:numFmt w:val="lowerRoman"/>
      <w:lvlText w:val="%6."/>
      <w:lvlJc w:val="right"/>
      <w:pPr>
        <w:ind w:left="4320" w:hanging="180"/>
      </w:pPr>
    </w:lvl>
    <w:lvl w:ilvl="6" w:tplc="EB2EE4B6">
      <w:start w:val="1"/>
      <w:numFmt w:val="decimal"/>
      <w:lvlText w:val="%7."/>
      <w:lvlJc w:val="left"/>
      <w:pPr>
        <w:ind w:left="5040" w:hanging="360"/>
      </w:pPr>
    </w:lvl>
    <w:lvl w:ilvl="7" w:tplc="CBBA2484">
      <w:start w:val="1"/>
      <w:numFmt w:val="lowerLetter"/>
      <w:lvlText w:val="%8."/>
      <w:lvlJc w:val="left"/>
      <w:pPr>
        <w:ind w:left="5760" w:hanging="360"/>
      </w:pPr>
    </w:lvl>
    <w:lvl w:ilvl="8" w:tplc="6324E7D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93A98"/>
    <w:multiLevelType w:val="hybridMultilevel"/>
    <w:tmpl w:val="4FE44DDA"/>
    <w:lvl w:ilvl="0" w:tplc="39A28D28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C330AB62">
      <w:start w:val="1"/>
      <w:numFmt w:val="lowerLetter"/>
      <w:lvlText w:val="%2."/>
      <w:lvlJc w:val="left"/>
      <w:pPr>
        <w:ind w:left="1114" w:hanging="360"/>
      </w:pPr>
    </w:lvl>
    <w:lvl w:ilvl="2" w:tplc="71380F64">
      <w:start w:val="1"/>
      <w:numFmt w:val="lowerRoman"/>
      <w:lvlText w:val="%3."/>
      <w:lvlJc w:val="right"/>
      <w:pPr>
        <w:ind w:left="1834" w:hanging="180"/>
      </w:pPr>
    </w:lvl>
    <w:lvl w:ilvl="3" w:tplc="D180D822">
      <w:start w:val="1"/>
      <w:numFmt w:val="decimal"/>
      <w:lvlText w:val="%4."/>
      <w:lvlJc w:val="left"/>
      <w:pPr>
        <w:ind w:left="2554" w:hanging="360"/>
      </w:pPr>
    </w:lvl>
    <w:lvl w:ilvl="4" w:tplc="2FB2376E">
      <w:start w:val="1"/>
      <w:numFmt w:val="lowerLetter"/>
      <w:lvlText w:val="%5."/>
      <w:lvlJc w:val="left"/>
      <w:pPr>
        <w:ind w:left="3274" w:hanging="360"/>
      </w:pPr>
    </w:lvl>
    <w:lvl w:ilvl="5" w:tplc="0394AEB8">
      <w:start w:val="1"/>
      <w:numFmt w:val="lowerRoman"/>
      <w:lvlText w:val="%6."/>
      <w:lvlJc w:val="right"/>
      <w:pPr>
        <w:ind w:left="3994" w:hanging="180"/>
      </w:pPr>
    </w:lvl>
    <w:lvl w:ilvl="6" w:tplc="6A4AF6A8">
      <w:start w:val="1"/>
      <w:numFmt w:val="decimal"/>
      <w:lvlText w:val="%7."/>
      <w:lvlJc w:val="left"/>
      <w:pPr>
        <w:ind w:left="4714" w:hanging="360"/>
      </w:pPr>
    </w:lvl>
    <w:lvl w:ilvl="7" w:tplc="0E96E49A">
      <w:start w:val="1"/>
      <w:numFmt w:val="lowerLetter"/>
      <w:lvlText w:val="%8."/>
      <w:lvlJc w:val="left"/>
      <w:pPr>
        <w:ind w:left="5434" w:hanging="360"/>
      </w:pPr>
    </w:lvl>
    <w:lvl w:ilvl="8" w:tplc="9E3261C4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3319110F"/>
    <w:multiLevelType w:val="hybridMultilevel"/>
    <w:tmpl w:val="2F88024E"/>
    <w:lvl w:ilvl="0" w:tplc="D78A435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30F6C2AE">
      <w:start w:val="1"/>
      <w:numFmt w:val="lowerLetter"/>
      <w:lvlText w:val="%2."/>
      <w:lvlJc w:val="left"/>
      <w:pPr>
        <w:ind w:left="1023" w:hanging="360"/>
      </w:pPr>
    </w:lvl>
    <w:lvl w:ilvl="2" w:tplc="120CC148">
      <w:start w:val="1"/>
      <w:numFmt w:val="lowerRoman"/>
      <w:lvlText w:val="%3."/>
      <w:lvlJc w:val="right"/>
      <w:pPr>
        <w:ind w:left="1743" w:hanging="180"/>
      </w:pPr>
    </w:lvl>
    <w:lvl w:ilvl="3" w:tplc="5DFC287C">
      <w:start w:val="1"/>
      <w:numFmt w:val="decimal"/>
      <w:lvlText w:val="%4."/>
      <w:lvlJc w:val="left"/>
      <w:pPr>
        <w:ind w:left="2463" w:hanging="360"/>
      </w:pPr>
    </w:lvl>
    <w:lvl w:ilvl="4" w:tplc="628C2E1C">
      <w:start w:val="1"/>
      <w:numFmt w:val="lowerLetter"/>
      <w:lvlText w:val="%5."/>
      <w:lvlJc w:val="left"/>
      <w:pPr>
        <w:ind w:left="3183" w:hanging="360"/>
      </w:pPr>
    </w:lvl>
    <w:lvl w:ilvl="5" w:tplc="66D2E2B0">
      <w:start w:val="1"/>
      <w:numFmt w:val="lowerRoman"/>
      <w:lvlText w:val="%6."/>
      <w:lvlJc w:val="right"/>
      <w:pPr>
        <w:ind w:left="3903" w:hanging="180"/>
      </w:pPr>
    </w:lvl>
    <w:lvl w:ilvl="6" w:tplc="1C1EF272">
      <w:start w:val="1"/>
      <w:numFmt w:val="decimal"/>
      <w:lvlText w:val="%7."/>
      <w:lvlJc w:val="left"/>
      <w:pPr>
        <w:ind w:left="4623" w:hanging="360"/>
      </w:pPr>
    </w:lvl>
    <w:lvl w:ilvl="7" w:tplc="BFB620EE">
      <w:start w:val="1"/>
      <w:numFmt w:val="lowerLetter"/>
      <w:lvlText w:val="%8."/>
      <w:lvlJc w:val="left"/>
      <w:pPr>
        <w:ind w:left="5343" w:hanging="360"/>
      </w:pPr>
    </w:lvl>
    <w:lvl w:ilvl="8" w:tplc="8A765706">
      <w:start w:val="1"/>
      <w:numFmt w:val="lowerRoman"/>
      <w:lvlText w:val="%9."/>
      <w:lvlJc w:val="right"/>
      <w:pPr>
        <w:ind w:left="6063" w:hanging="180"/>
      </w:pPr>
    </w:lvl>
  </w:abstractNum>
  <w:abstractNum w:abstractNumId="16" w15:restartNumberingAfterBreak="0">
    <w:nsid w:val="35E722B1"/>
    <w:multiLevelType w:val="hybridMultilevel"/>
    <w:tmpl w:val="52A2AA30"/>
    <w:lvl w:ilvl="0" w:tplc="9A32184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5DC608D4">
      <w:start w:val="1"/>
      <w:numFmt w:val="lowerLetter"/>
      <w:lvlText w:val="%2."/>
      <w:lvlJc w:val="left"/>
      <w:pPr>
        <w:ind w:left="1023" w:hanging="360"/>
      </w:pPr>
    </w:lvl>
    <w:lvl w:ilvl="2" w:tplc="FE64D472">
      <w:start w:val="1"/>
      <w:numFmt w:val="lowerRoman"/>
      <w:lvlText w:val="%3."/>
      <w:lvlJc w:val="right"/>
      <w:pPr>
        <w:ind w:left="1743" w:hanging="180"/>
      </w:pPr>
    </w:lvl>
    <w:lvl w:ilvl="3" w:tplc="ACF827FE">
      <w:start w:val="1"/>
      <w:numFmt w:val="decimal"/>
      <w:lvlText w:val="%4."/>
      <w:lvlJc w:val="left"/>
      <w:pPr>
        <w:ind w:left="2463" w:hanging="360"/>
      </w:pPr>
    </w:lvl>
    <w:lvl w:ilvl="4" w:tplc="8886F4CA">
      <w:start w:val="1"/>
      <w:numFmt w:val="lowerLetter"/>
      <w:lvlText w:val="%5."/>
      <w:lvlJc w:val="left"/>
      <w:pPr>
        <w:ind w:left="3183" w:hanging="360"/>
      </w:pPr>
    </w:lvl>
    <w:lvl w:ilvl="5" w:tplc="92D8FB42">
      <w:start w:val="1"/>
      <w:numFmt w:val="lowerRoman"/>
      <w:lvlText w:val="%6."/>
      <w:lvlJc w:val="right"/>
      <w:pPr>
        <w:ind w:left="3903" w:hanging="180"/>
      </w:pPr>
    </w:lvl>
    <w:lvl w:ilvl="6" w:tplc="CDE2E6B6">
      <w:start w:val="1"/>
      <w:numFmt w:val="decimal"/>
      <w:lvlText w:val="%7."/>
      <w:lvlJc w:val="left"/>
      <w:pPr>
        <w:ind w:left="4623" w:hanging="360"/>
      </w:pPr>
    </w:lvl>
    <w:lvl w:ilvl="7" w:tplc="92C2B74C">
      <w:start w:val="1"/>
      <w:numFmt w:val="lowerLetter"/>
      <w:lvlText w:val="%8."/>
      <w:lvlJc w:val="left"/>
      <w:pPr>
        <w:ind w:left="5343" w:hanging="360"/>
      </w:pPr>
    </w:lvl>
    <w:lvl w:ilvl="8" w:tplc="74CC32C4">
      <w:start w:val="1"/>
      <w:numFmt w:val="lowerRoman"/>
      <w:lvlText w:val="%9."/>
      <w:lvlJc w:val="right"/>
      <w:pPr>
        <w:ind w:left="6063" w:hanging="180"/>
      </w:pPr>
    </w:lvl>
  </w:abstractNum>
  <w:abstractNum w:abstractNumId="17" w15:restartNumberingAfterBreak="0">
    <w:nsid w:val="3B9040E1"/>
    <w:multiLevelType w:val="hybridMultilevel"/>
    <w:tmpl w:val="80F8395C"/>
    <w:lvl w:ilvl="0" w:tplc="043824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C0B2D6">
      <w:start w:val="1"/>
      <w:numFmt w:val="lowerLetter"/>
      <w:lvlText w:val="%2."/>
      <w:lvlJc w:val="left"/>
      <w:pPr>
        <w:ind w:left="1440" w:hanging="360"/>
      </w:pPr>
    </w:lvl>
    <w:lvl w:ilvl="2" w:tplc="5ACA6048">
      <w:start w:val="1"/>
      <w:numFmt w:val="lowerRoman"/>
      <w:lvlText w:val="%3."/>
      <w:lvlJc w:val="right"/>
      <w:pPr>
        <w:ind w:left="2160" w:hanging="180"/>
      </w:pPr>
    </w:lvl>
    <w:lvl w:ilvl="3" w:tplc="140C5210">
      <w:start w:val="1"/>
      <w:numFmt w:val="decimal"/>
      <w:lvlText w:val="%4."/>
      <w:lvlJc w:val="left"/>
      <w:pPr>
        <w:ind w:left="2880" w:hanging="360"/>
      </w:pPr>
    </w:lvl>
    <w:lvl w:ilvl="4" w:tplc="B1020530">
      <w:start w:val="1"/>
      <w:numFmt w:val="lowerLetter"/>
      <w:lvlText w:val="%5."/>
      <w:lvlJc w:val="left"/>
      <w:pPr>
        <w:ind w:left="3600" w:hanging="360"/>
      </w:pPr>
    </w:lvl>
    <w:lvl w:ilvl="5" w:tplc="43B4A824">
      <w:start w:val="1"/>
      <w:numFmt w:val="lowerRoman"/>
      <w:lvlText w:val="%6."/>
      <w:lvlJc w:val="right"/>
      <w:pPr>
        <w:ind w:left="4320" w:hanging="180"/>
      </w:pPr>
    </w:lvl>
    <w:lvl w:ilvl="6" w:tplc="FC0E3884">
      <w:start w:val="1"/>
      <w:numFmt w:val="decimal"/>
      <w:lvlText w:val="%7."/>
      <w:lvlJc w:val="left"/>
      <w:pPr>
        <w:ind w:left="5040" w:hanging="360"/>
      </w:pPr>
    </w:lvl>
    <w:lvl w:ilvl="7" w:tplc="8CF4E6DE">
      <w:start w:val="1"/>
      <w:numFmt w:val="lowerLetter"/>
      <w:lvlText w:val="%8."/>
      <w:lvlJc w:val="left"/>
      <w:pPr>
        <w:ind w:left="5760" w:hanging="360"/>
      </w:pPr>
    </w:lvl>
    <w:lvl w:ilvl="8" w:tplc="6980E074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8B204D"/>
    <w:multiLevelType w:val="hybridMultilevel"/>
    <w:tmpl w:val="C2B881CA"/>
    <w:lvl w:ilvl="0" w:tplc="A1ACDE1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7CB4624A">
      <w:start w:val="1"/>
      <w:numFmt w:val="lowerLetter"/>
      <w:lvlText w:val="%2."/>
      <w:lvlJc w:val="left"/>
      <w:pPr>
        <w:ind w:left="1023" w:hanging="360"/>
      </w:pPr>
    </w:lvl>
    <w:lvl w:ilvl="2" w:tplc="27262FCE">
      <w:start w:val="1"/>
      <w:numFmt w:val="lowerRoman"/>
      <w:lvlText w:val="%3."/>
      <w:lvlJc w:val="right"/>
      <w:pPr>
        <w:ind w:left="1743" w:hanging="180"/>
      </w:pPr>
    </w:lvl>
    <w:lvl w:ilvl="3" w:tplc="4D6456AA">
      <w:start w:val="1"/>
      <w:numFmt w:val="decimal"/>
      <w:lvlText w:val="%4."/>
      <w:lvlJc w:val="left"/>
      <w:pPr>
        <w:ind w:left="2463" w:hanging="360"/>
      </w:pPr>
    </w:lvl>
    <w:lvl w:ilvl="4" w:tplc="41C23776">
      <w:start w:val="1"/>
      <w:numFmt w:val="lowerLetter"/>
      <w:lvlText w:val="%5."/>
      <w:lvlJc w:val="left"/>
      <w:pPr>
        <w:ind w:left="3183" w:hanging="360"/>
      </w:pPr>
    </w:lvl>
    <w:lvl w:ilvl="5" w:tplc="277AD73E">
      <w:start w:val="1"/>
      <w:numFmt w:val="lowerRoman"/>
      <w:lvlText w:val="%6."/>
      <w:lvlJc w:val="right"/>
      <w:pPr>
        <w:ind w:left="3903" w:hanging="180"/>
      </w:pPr>
    </w:lvl>
    <w:lvl w:ilvl="6" w:tplc="E258F7B2">
      <w:start w:val="1"/>
      <w:numFmt w:val="decimal"/>
      <w:lvlText w:val="%7."/>
      <w:lvlJc w:val="left"/>
      <w:pPr>
        <w:ind w:left="4623" w:hanging="360"/>
      </w:pPr>
    </w:lvl>
    <w:lvl w:ilvl="7" w:tplc="0464E8BA">
      <w:start w:val="1"/>
      <w:numFmt w:val="lowerLetter"/>
      <w:lvlText w:val="%8."/>
      <w:lvlJc w:val="left"/>
      <w:pPr>
        <w:ind w:left="5343" w:hanging="360"/>
      </w:pPr>
    </w:lvl>
    <w:lvl w:ilvl="8" w:tplc="A656C204">
      <w:start w:val="1"/>
      <w:numFmt w:val="lowerRoman"/>
      <w:lvlText w:val="%9."/>
      <w:lvlJc w:val="right"/>
      <w:pPr>
        <w:ind w:left="6063" w:hanging="180"/>
      </w:pPr>
    </w:lvl>
  </w:abstractNum>
  <w:abstractNum w:abstractNumId="19" w15:restartNumberingAfterBreak="0">
    <w:nsid w:val="426F5F26"/>
    <w:multiLevelType w:val="hybridMultilevel"/>
    <w:tmpl w:val="F57C3712"/>
    <w:lvl w:ilvl="0" w:tplc="1D9063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9C85C52">
      <w:start w:val="1"/>
      <w:numFmt w:val="lowerLetter"/>
      <w:lvlText w:val="%2."/>
      <w:lvlJc w:val="left"/>
      <w:pPr>
        <w:ind w:left="1440" w:hanging="360"/>
      </w:pPr>
    </w:lvl>
    <w:lvl w:ilvl="2" w:tplc="4C5A8A20">
      <w:start w:val="1"/>
      <w:numFmt w:val="lowerRoman"/>
      <w:lvlText w:val="%3."/>
      <w:lvlJc w:val="right"/>
      <w:pPr>
        <w:ind w:left="2160" w:hanging="180"/>
      </w:pPr>
    </w:lvl>
    <w:lvl w:ilvl="3" w:tplc="69D8029C">
      <w:start w:val="1"/>
      <w:numFmt w:val="decimal"/>
      <w:lvlText w:val="%4."/>
      <w:lvlJc w:val="left"/>
      <w:pPr>
        <w:ind w:left="2880" w:hanging="360"/>
      </w:pPr>
    </w:lvl>
    <w:lvl w:ilvl="4" w:tplc="705E1E88">
      <w:start w:val="1"/>
      <w:numFmt w:val="lowerLetter"/>
      <w:lvlText w:val="%5."/>
      <w:lvlJc w:val="left"/>
      <w:pPr>
        <w:ind w:left="3600" w:hanging="360"/>
      </w:pPr>
    </w:lvl>
    <w:lvl w:ilvl="5" w:tplc="C3D2D4AA">
      <w:start w:val="1"/>
      <w:numFmt w:val="lowerRoman"/>
      <w:lvlText w:val="%6."/>
      <w:lvlJc w:val="right"/>
      <w:pPr>
        <w:ind w:left="4320" w:hanging="180"/>
      </w:pPr>
    </w:lvl>
    <w:lvl w:ilvl="6" w:tplc="26AC1F66">
      <w:start w:val="1"/>
      <w:numFmt w:val="decimal"/>
      <w:lvlText w:val="%7."/>
      <w:lvlJc w:val="left"/>
      <w:pPr>
        <w:ind w:left="5040" w:hanging="360"/>
      </w:pPr>
    </w:lvl>
    <w:lvl w:ilvl="7" w:tplc="03948CF8">
      <w:start w:val="1"/>
      <w:numFmt w:val="lowerLetter"/>
      <w:lvlText w:val="%8."/>
      <w:lvlJc w:val="left"/>
      <w:pPr>
        <w:ind w:left="5760" w:hanging="360"/>
      </w:pPr>
    </w:lvl>
    <w:lvl w:ilvl="8" w:tplc="7D14FFF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B067DE"/>
    <w:multiLevelType w:val="hybridMultilevel"/>
    <w:tmpl w:val="18025798"/>
    <w:lvl w:ilvl="0" w:tplc="B71427BE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2B5AA46E">
      <w:start w:val="1"/>
      <w:numFmt w:val="lowerLetter"/>
      <w:lvlText w:val="%2."/>
      <w:lvlJc w:val="left"/>
      <w:pPr>
        <w:ind w:left="1440" w:hanging="360"/>
      </w:pPr>
    </w:lvl>
    <w:lvl w:ilvl="2" w:tplc="7C32FD10">
      <w:start w:val="1"/>
      <w:numFmt w:val="lowerRoman"/>
      <w:lvlText w:val="%3."/>
      <w:lvlJc w:val="right"/>
      <w:pPr>
        <w:ind w:left="2160" w:hanging="180"/>
      </w:pPr>
    </w:lvl>
    <w:lvl w:ilvl="3" w:tplc="07387116">
      <w:start w:val="1"/>
      <w:numFmt w:val="decimal"/>
      <w:lvlText w:val="%4."/>
      <w:lvlJc w:val="left"/>
      <w:pPr>
        <w:ind w:left="2880" w:hanging="360"/>
      </w:pPr>
    </w:lvl>
    <w:lvl w:ilvl="4" w:tplc="C1CC2926">
      <w:start w:val="1"/>
      <w:numFmt w:val="lowerLetter"/>
      <w:lvlText w:val="%5."/>
      <w:lvlJc w:val="left"/>
      <w:pPr>
        <w:ind w:left="3600" w:hanging="360"/>
      </w:pPr>
    </w:lvl>
    <w:lvl w:ilvl="5" w:tplc="F3409A36">
      <w:start w:val="1"/>
      <w:numFmt w:val="lowerRoman"/>
      <w:lvlText w:val="%6."/>
      <w:lvlJc w:val="right"/>
      <w:pPr>
        <w:ind w:left="4320" w:hanging="180"/>
      </w:pPr>
    </w:lvl>
    <w:lvl w:ilvl="6" w:tplc="A2CCFCC6">
      <w:start w:val="1"/>
      <w:numFmt w:val="decimal"/>
      <w:lvlText w:val="%7."/>
      <w:lvlJc w:val="left"/>
      <w:pPr>
        <w:ind w:left="5040" w:hanging="360"/>
      </w:pPr>
    </w:lvl>
    <w:lvl w:ilvl="7" w:tplc="BAF85392">
      <w:start w:val="1"/>
      <w:numFmt w:val="lowerLetter"/>
      <w:lvlText w:val="%8."/>
      <w:lvlJc w:val="left"/>
      <w:pPr>
        <w:ind w:left="5760" w:hanging="360"/>
      </w:pPr>
    </w:lvl>
    <w:lvl w:ilvl="8" w:tplc="904886AE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C0749"/>
    <w:multiLevelType w:val="hybridMultilevel"/>
    <w:tmpl w:val="4870786A"/>
    <w:lvl w:ilvl="0" w:tplc="F592771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2F298CC">
      <w:start w:val="1"/>
      <w:numFmt w:val="lowerLetter"/>
      <w:lvlText w:val="%2."/>
      <w:lvlJc w:val="left"/>
      <w:pPr>
        <w:ind w:left="1440" w:hanging="360"/>
      </w:pPr>
    </w:lvl>
    <w:lvl w:ilvl="2" w:tplc="3DE4A4B6">
      <w:start w:val="1"/>
      <w:numFmt w:val="lowerRoman"/>
      <w:lvlText w:val="%3."/>
      <w:lvlJc w:val="right"/>
      <w:pPr>
        <w:ind w:left="2160" w:hanging="180"/>
      </w:pPr>
    </w:lvl>
    <w:lvl w:ilvl="3" w:tplc="5F081298">
      <w:start w:val="1"/>
      <w:numFmt w:val="decimal"/>
      <w:lvlText w:val="%4."/>
      <w:lvlJc w:val="left"/>
      <w:pPr>
        <w:ind w:left="2880" w:hanging="360"/>
      </w:pPr>
    </w:lvl>
    <w:lvl w:ilvl="4" w:tplc="A650E8B4">
      <w:start w:val="1"/>
      <w:numFmt w:val="lowerLetter"/>
      <w:lvlText w:val="%5."/>
      <w:lvlJc w:val="left"/>
      <w:pPr>
        <w:ind w:left="3600" w:hanging="360"/>
      </w:pPr>
    </w:lvl>
    <w:lvl w:ilvl="5" w:tplc="EB58262C">
      <w:start w:val="1"/>
      <w:numFmt w:val="lowerRoman"/>
      <w:lvlText w:val="%6."/>
      <w:lvlJc w:val="right"/>
      <w:pPr>
        <w:ind w:left="4320" w:hanging="180"/>
      </w:pPr>
    </w:lvl>
    <w:lvl w:ilvl="6" w:tplc="CD8058C8">
      <w:start w:val="1"/>
      <w:numFmt w:val="decimal"/>
      <w:lvlText w:val="%7."/>
      <w:lvlJc w:val="left"/>
      <w:pPr>
        <w:ind w:left="5040" w:hanging="360"/>
      </w:pPr>
    </w:lvl>
    <w:lvl w:ilvl="7" w:tplc="6D7227FC">
      <w:start w:val="1"/>
      <w:numFmt w:val="lowerLetter"/>
      <w:lvlText w:val="%8."/>
      <w:lvlJc w:val="left"/>
      <w:pPr>
        <w:ind w:left="5760" w:hanging="360"/>
      </w:pPr>
    </w:lvl>
    <w:lvl w:ilvl="8" w:tplc="74647CAA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F33F1C"/>
    <w:multiLevelType w:val="hybridMultilevel"/>
    <w:tmpl w:val="951246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4E3A18"/>
    <w:multiLevelType w:val="hybridMultilevel"/>
    <w:tmpl w:val="C5666F22"/>
    <w:lvl w:ilvl="0" w:tplc="D1C649D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DBBE9312">
      <w:start w:val="1"/>
      <w:numFmt w:val="lowerLetter"/>
      <w:lvlText w:val="%2."/>
      <w:lvlJc w:val="left"/>
      <w:pPr>
        <w:ind w:left="1114" w:hanging="360"/>
      </w:pPr>
    </w:lvl>
    <w:lvl w:ilvl="2" w:tplc="7DF6E20A">
      <w:start w:val="1"/>
      <w:numFmt w:val="lowerRoman"/>
      <w:lvlText w:val="%3."/>
      <w:lvlJc w:val="right"/>
      <w:pPr>
        <w:ind w:left="1834" w:hanging="180"/>
      </w:pPr>
    </w:lvl>
    <w:lvl w:ilvl="3" w:tplc="14E88C60">
      <w:start w:val="1"/>
      <w:numFmt w:val="decimal"/>
      <w:lvlText w:val="%4."/>
      <w:lvlJc w:val="left"/>
      <w:pPr>
        <w:ind w:left="2554" w:hanging="360"/>
      </w:pPr>
    </w:lvl>
    <w:lvl w:ilvl="4" w:tplc="A68A896E">
      <w:start w:val="1"/>
      <w:numFmt w:val="lowerLetter"/>
      <w:lvlText w:val="%5."/>
      <w:lvlJc w:val="left"/>
      <w:pPr>
        <w:ind w:left="3274" w:hanging="360"/>
      </w:pPr>
    </w:lvl>
    <w:lvl w:ilvl="5" w:tplc="B55ADD7E">
      <w:start w:val="1"/>
      <w:numFmt w:val="lowerRoman"/>
      <w:lvlText w:val="%6."/>
      <w:lvlJc w:val="right"/>
      <w:pPr>
        <w:ind w:left="3994" w:hanging="180"/>
      </w:pPr>
    </w:lvl>
    <w:lvl w:ilvl="6" w:tplc="D3E6DD90">
      <w:start w:val="1"/>
      <w:numFmt w:val="decimal"/>
      <w:lvlText w:val="%7."/>
      <w:lvlJc w:val="left"/>
      <w:pPr>
        <w:ind w:left="4714" w:hanging="360"/>
      </w:pPr>
    </w:lvl>
    <w:lvl w:ilvl="7" w:tplc="6630BB42">
      <w:start w:val="1"/>
      <w:numFmt w:val="lowerLetter"/>
      <w:lvlText w:val="%8."/>
      <w:lvlJc w:val="left"/>
      <w:pPr>
        <w:ind w:left="5434" w:hanging="360"/>
      </w:pPr>
    </w:lvl>
    <w:lvl w:ilvl="8" w:tplc="68F275B8">
      <w:start w:val="1"/>
      <w:numFmt w:val="lowerRoman"/>
      <w:lvlText w:val="%9."/>
      <w:lvlJc w:val="right"/>
      <w:pPr>
        <w:ind w:left="6154" w:hanging="180"/>
      </w:pPr>
    </w:lvl>
  </w:abstractNum>
  <w:abstractNum w:abstractNumId="24" w15:restartNumberingAfterBreak="0">
    <w:nsid w:val="47A971D2"/>
    <w:multiLevelType w:val="hybridMultilevel"/>
    <w:tmpl w:val="CE343FB0"/>
    <w:lvl w:ilvl="0" w:tplc="C4125EBE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383A648A">
      <w:start w:val="1"/>
      <w:numFmt w:val="lowerLetter"/>
      <w:lvlText w:val="%2."/>
      <w:lvlJc w:val="left"/>
      <w:pPr>
        <w:ind w:left="1023" w:hanging="360"/>
      </w:pPr>
    </w:lvl>
    <w:lvl w:ilvl="2" w:tplc="7D048F3C">
      <w:start w:val="1"/>
      <w:numFmt w:val="lowerRoman"/>
      <w:lvlText w:val="%3."/>
      <w:lvlJc w:val="right"/>
      <w:pPr>
        <w:ind w:left="1743" w:hanging="180"/>
      </w:pPr>
    </w:lvl>
    <w:lvl w:ilvl="3" w:tplc="7D3603AC">
      <w:start w:val="1"/>
      <w:numFmt w:val="decimal"/>
      <w:lvlText w:val="%4."/>
      <w:lvlJc w:val="left"/>
      <w:pPr>
        <w:ind w:left="2463" w:hanging="360"/>
      </w:pPr>
    </w:lvl>
    <w:lvl w:ilvl="4" w:tplc="5D4474F6">
      <w:start w:val="1"/>
      <w:numFmt w:val="lowerLetter"/>
      <w:lvlText w:val="%5."/>
      <w:lvlJc w:val="left"/>
      <w:pPr>
        <w:ind w:left="3183" w:hanging="360"/>
      </w:pPr>
    </w:lvl>
    <w:lvl w:ilvl="5" w:tplc="7666858C">
      <w:start w:val="1"/>
      <w:numFmt w:val="lowerRoman"/>
      <w:lvlText w:val="%6."/>
      <w:lvlJc w:val="right"/>
      <w:pPr>
        <w:ind w:left="3903" w:hanging="180"/>
      </w:pPr>
    </w:lvl>
    <w:lvl w:ilvl="6" w:tplc="C03EAF2A">
      <w:start w:val="1"/>
      <w:numFmt w:val="decimal"/>
      <w:lvlText w:val="%7."/>
      <w:lvlJc w:val="left"/>
      <w:pPr>
        <w:ind w:left="4623" w:hanging="360"/>
      </w:pPr>
    </w:lvl>
    <w:lvl w:ilvl="7" w:tplc="739A49A0">
      <w:start w:val="1"/>
      <w:numFmt w:val="lowerLetter"/>
      <w:lvlText w:val="%8."/>
      <w:lvlJc w:val="left"/>
      <w:pPr>
        <w:ind w:left="5343" w:hanging="360"/>
      </w:pPr>
    </w:lvl>
    <w:lvl w:ilvl="8" w:tplc="13AC2CDC">
      <w:start w:val="1"/>
      <w:numFmt w:val="lowerRoman"/>
      <w:lvlText w:val="%9."/>
      <w:lvlJc w:val="right"/>
      <w:pPr>
        <w:ind w:left="6063" w:hanging="180"/>
      </w:pPr>
    </w:lvl>
  </w:abstractNum>
  <w:abstractNum w:abstractNumId="25" w15:restartNumberingAfterBreak="0">
    <w:nsid w:val="4E136BF7"/>
    <w:multiLevelType w:val="hybridMultilevel"/>
    <w:tmpl w:val="6D3E61AE"/>
    <w:lvl w:ilvl="0" w:tplc="E8D6F2EE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2912DC1A">
      <w:start w:val="1"/>
      <w:numFmt w:val="lowerLetter"/>
      <w:lvlText w:val="%2."/>
      <w:lvlJc w:val="left"/>
      <w:pPr>
        <w:ind w:left="1023" w:hanging="360"/>
      </w:pPr>
    </w:lvl>
    <w:lvl w:ilvl="2" w:tplc="4E50BF22">
      <w:start w:val="1"/>
      <w:numFmt w:val="lowerRoman"/>
      <w:lvlText w:val="%3."/>
      <w:lvlJc w:val="right"/>
      <w:pPr>
        <w:ind w:left="1743" w:hanging="180"/>
      </w:pPr>
    </w:lvl>
    <w:lvl w:ilvl="3" w:tplc="215C4316">
      <w:start w:val="1"/>
      <w:numFmt w:val="decimal"/>
      <w:lvlText w:val="%4."/>
      <w:lvlJc w:val="left"/>
      <w:pPr>
        <w:ind w:left="2463" w:hanging="360"/>
      </w:pPr>
    </w:lvl>
    <w:lvl w:ilvl="4" w:tplc="FEF4721E">
      <w:start w:val="1"/>
      <w:numFmt w:val="lowerLetter"/>
      <w:lvlText w:val="%5."/>
      <w:lvlJc w:val="left"/>
      <w:pPr>
        <w:ind w:left="3183" w:hanging="360"/>
      </w:pPr>
    </w:lvl>
    <w:lvl w:ilvl="5" w:tplc="47F85F12">
      <w:start w:val="1"/>
      <w:numFmt w:val="lowerRoman"/>
      <w:lvlText w:val="%6."/>
      <w:lvlJc w:val="right"/>
      <w:pPr>
        <w:ind w:left="3903" w:hanging="180"/>
      </w:pPr>
    </w:lvl>
    <w:lvl w:ilvl="6" w:tplc="D164863A">
      <w:start w:val="1"/>
      <w:numFmt w:val="decimal"/>
      <w:lvlText w:val="%7."/>
      <w:lvlJc w:val="left"/>
      <w:pPr>
        <w:ind w:left="4623" w:hanging="360"/>
      </w:pPr>
    </w:lvl>
    <w:lvl w:ilvl="7" w:tplc="C9E60B4A">
      <w:start w:val="1"/>
      <w:numFmt w:val="lowerLetter"/>
      <w:lvlText w:val="%8."/>
      <w:lvlJc w:val="left"/>
      <w:pPr>
        <w:ind w:left="5343" w:hanging="360"/>
      </w:pPr>
    </w:lvl>
    <w:lvl w:ilvl="8" w:tplc="68E0C2F4">
      <w:start w:val="1"/>
      <w:numFmt w:val="lowerRoman"/>
      <w:lvlText w:val="%9."/>
      <w:lvlJc w:val="right"/>
      <w:pPr>
        <w:ind w:left="6063" w:hanging="180"/>
      </w:pPr>
    </w:lvl>
  </w:abstractNum>
  <w:abstractNum w:abstractNumId="26" w15:restartNumberingAfterBreak="0">
    <w:nsid w:val="51B43407"/>
    <w:multiLevelType w:val="hybridMultilevel"/>
    <w:tmpl w:val="F718E2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F3207C"/>
    <w:multiLevelType w:val="hybridMultilevel"/>
    <w:tmpl w:val="DFF44B06"/>
    <w:lvl w:ilvl="0" w:tplc="0419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8" w15:restartNumberingAfterBreak="0">
    <w:nsid w:val="5A246549"/>
    <w:multiLevelType w:val="hybridMultilevel"/>
    <w:tmpl w:val="D26E6CCC"/>
    <w:lvl w:ilvl="0" w:tplc="41B04F3A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E69EE4B8">
      <w:start w:val="1"/>
      <w:numFmt w:val="lowerLetter"/>
      <w:lvlText w:val="%2."/>
      <w:lvlJc w:val="left"/>
      <w:pPr>
        <w:ind w:left="1023" w:hanging="360"/>
      </w:pPr>
    </w:lvl>
    <w:lvl w:ilvl="2" w:tplc="25A205B0">
      <w:start w:val="1"/>
      <w:numFmt w:val="lowerRoman"/>
      <w:lvlText w:val="%3."/>
      <w:lvlJc w:val="right"/>
      <w:pPr>
        <w:ind w:left="1743" w:hanging="180"/>
      </w:pPr>
    </w:lvl>
    <w:lvl w:ilvl="3" w:tplc="7F36D03E">
      <w:start w:val="1"/>
      <w:numFmt w:val="decimal"/>
      <w:lvlText w:val="%4."/>
      <w:lvlJc w:val="left"/>
      <w:pPr>
        <w:ind w:left="2463" w:hanging="360"/>
      </w:pPr>
    </w:lvl>
    <w:lvl w:ilvl="4" w:tplc="8C18DF04">
      <w:start w:val="1"/>
      <w:numFmt w:val="lowerLetter"/>
      <w:lvlText w:val="%5."/>
      <w:lvlJc w:val="left"/>
      <w:pPr>
        <w:ind w:left="3183" w:hanging="360"/>
      </w:pPr>
    </w:lvl>
    <w:lvl w:ilvl="5" w:tplc="4A202A8E">
      <w:start w:val="1"/>
      <w:numFmt w:val="lowerRoman"/>
      <w:lvlText w:val="%6."/>
      <w:lvlJc w:val="right"/>
      <w:pPr>
        <w:ind w:left="3903" w:hanging="180"/>
      </w:pPr>
    </w:lvl>
    <w:lvl w:ilvl="6" w:tplc="18CA6BDC">
      <w:start w:val="1"/>
      <w:numFmt w:val="decimal"/>
      <w:lvlText w:val="%7."/>
      <w:lvlJc w:val="left"/>
      <w:pPr>
        <w:ind w:left="4623" w:hanging="360"/>
      </w:pPr>
    </w:lvl>
    <w:lvl w:ilvl="7" w:tplc="5934987E">
      <w:start w:val="1"/>
      <w:numFmt w:val="lowerLetter"/>
      <w:lvlText w:val="%8."/>
      <w:lvlJc w:val="left"/>
      <w:pPr>
        <w:ind w:left="5343" w:hanging="360"/>
      </w:pPr>
    </w:lvl>
    <w:lvl w:ilvl="8" w:tplc="B47C8978">
      <w:start w:val="1"/>
      <w:numFmt w:val="lowerRoman"/>
      <w:lvlText w:val="%9."/>
      <w:lvlJc w:val="right"/>
      <w:pPr>
        <w:ind w:left="6063" w:hanging="180"/>
      </w:pPr>
    </w:lvl>
  </w:abstractNum>
  <w:abstractNum w:abstractNumId="29" w15:restartNumberingAfterBreak="0">
    <w:nsid w:val="5A3D1C0E"/>
    <w:multiLevelType w:val="hybridMultilevel"/>
    <w:tmpl w:val="0D0C0B90"/>
    <w:lvl w:ilvl="0" w:tplc="EC4E2E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A8BD4">
      <w:start w:val="1"/>
      <w:numFmt w:val="lowerLetter"/>
      <w:lvlText w:val="%2."/>
      <w:lvlJc w:val="left"/>
      <w:pPr>
        <w:ind w:left="1440" w:hanging="360"/>
      </w:pPr>
    </w:lvl>
    <w:lvl w:ilvl="2" w:tplc="F01C2408">
      <w:start w:val="1"/>
      <w:numFmt w:val="lowerRoman"/>
      <w:lvlText w:val="%3."/>
      <w:lvlJc w:val="right"/>
      <w:pPr>
        <w:ind w:left="2160" w:hanging="180"/>
      </w:pPr>
    </w:lvl>
    <w:lvl w:ilvl="3" w:tplc="B76EA756">
      <w:start w:val="1"/>
      <w:numFmt w:val="decimal"/>
      <w:lvlText w:val="%4."/>
      <w:lvlJc w:val="left"/>
      <w:pPr>
        <w:ind w:left="2880" w:hanging="360"/>
      </w:pPr>
    </w:lvl>
    <w:lvl w:ilvl="4" w:tplc="2D627DC6">
      <w:start w:val="1"/>
      <w:numFmt w:val="lowerLetter"/>
      <w:lvlText w:val="%5."/>
      <w:lvlJc w:val="left"/>
      <w:pPr>
        <w:ind w:left="3600" w:hanging="360"/>
      </w:pPr>
    </w:lvl>
    <w:lvl w:ilvl="5" w:tplc="B944EC30">
      <w:start w:val="1"/>
      <w:numFmt w:val="lowerRoman"/>
      <w:lvlText w:val="%6."/>
      <w:lvlJc w:val="right"/>
      <w:pPr>
        <w:ind w:left="4320" w:hanging="180"/>
      </w:pPr>
    </w:lvl>
    <w:lvl w:ilvl="6" w:tplc="71122D7C">
      <w:start w:val="1"/>
      <w:numFmt w:val="decimal"/>
      <w:lvlText w:val="%7."/>
      <w:lvlJc w:val="left"/>
      <w:pPr>
        <w:ind w:left="5040" w:hanging="360"/>
      </w:pPr>
    </w:lvl>
    <w:lvl w:ilvl="7" w:tplc="3D6A851C">
      <w:start w:val="1"/>
      <w:numFmt w:val="lowerLetter"/>
      <w:lvlText w:val="%8."/>
      <w:lvlJc w:val="left"/>
      <w:pPr>
        <w:ind w:left="5760" w:hanging="360"/>
      </w:pPr>
    </w:lvl>
    <w:lvl w:ilvl="8" w:tplc="0DB4F13C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E54930"/>
    <w:multiLevelType w:val="hybridMultilevel"/>
    <w:tmpl w:val="D06EA1C8"/>
    <w:lvl w:ilvl="0" w:tplc="1E5CF046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 w:tplc="4CAE342A">
      <w:start w:val="1"/>
      <w:numFmt w:val="lowerLetter"/>
      <w:lvlText w:val="%2."/>
      <w:lvlJc w:val="left"/>
      <w:pPr>
        <w:ind w:left="1440" w:hanging="360"/>
      </w:pPr>
    </w:lvl>
    <w:lvl w:ilvl="2" w:tplc="B5609A94">
      <w:start w:val="1"/>
      <w:numFmt w:val="lowerRoman"/>
      <w:lvlText w:val="%3."/>
      <w:lvlJc w:val="right"/>
      <w:pPr>
        <w:ind w:left="2160" w:hanging="180"/>
      </w:pPr>
    </w:lvl>
    <w:lvl w:ilvl="3" w:tplc="8700B458">
      <w:start w:val="1"/>
      <w:numFmt w:val="decimal"/>
      <w:lvlText w:val="%4."/>
      <w:lvlJc w:val="left"/>
      <w:pPr>
        <w:ind w:left="2880" w:hanging="360"/>
      </w:pPr>
    </w:lvl>
    <w:lvl w:ilvl="4" w:tplc="1F4AB952">
      <w:start w:val="1"/>
      <w:numFmt w:val="lowerLetter"/>
      <w:lvlText w:val="%5."/>
      <w:lvlJc w:val="left"/>
      <w:pPr>
        <w:ind w:left="3600" w:hanging="360"/>
      </w:pPr>
    </w:lvl>
    <w:lvl w:ilvl="5" w:tplc="0D3277A2">
      <w:start w:val="1"/>
      <w:numFmt w:val="lowerRoman"/>
      <w:lvlText w:val="%6."/>
      <w:lvlJc w:val="right"/>
      <w:pPr>
        <w:ind w:left="4320" w:hanging="180"/>
      </w:pPr>
    </w:lvl>
    <w:lvl w:ilvl="6" w:tplc="F796CE36">
      <w:start w:val="1"/>
      <w:numFmt w:val="decimal"/>
      <w:lvlText w:val="%7."/>
      <w:lvlJc w:val="left"/>
      <w:pPr>
        <w:ind w:left="5040" w:hanging="360"/>
      </w:pPr>
    </w:lvl>
    <w:lvl w:ilvl="7" w:tplc="867CE4BC">
      <w:start w:val="1"/>
      <w:numFmt w:val="lowerLetter"/>
      <w:lvlText w:val="%8."/>
      <w:lvlJc w:val="left"/>
      <w:pPr>
        <w:ind w:left="5760" w:hanging="360"/>
      </w:pPr>
    </w:lvl>
    <w:lvl w:ilvl="8" w:tplc="7C32F8BC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056203"/>
    <w:multiLevelType w:val="hybridMultilevel"/>
    <w:tmpl w:val="B43E580E"/>
    <w:lvl w:ilvl="0" w:tplc="6FEE75F4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B5587E74">
      <w:start w:val="1"/>
      <w:numFmt w:val="lowerLetter"/>
      <w:lvlText w:val="%2."/>
      <w:lvlJc w:val="left"/>
      <w:pPr>
        <w:ind w:left="1800" w:hanging="360"/>
      </w:pPr>
    </w:lvl>
    <w:lvl w:ilvl="2" w:tplc="9A5E9E58">
      <w:start w:val="1"/>
      <w:numFmt w:val="lowerRoman"/>
      <w:lvlText w:val="%3."/>
      <w:lvlJc w:val="right"/>
      <w:pPr>
        <w:ind w:left="2520" w:hanging="180"/>
      </w:pPr>
    </w:lvl>
    <w:lvl w:ilvl="3" w:tplc="1DDC0614">
      <w:start w:val="1"/>
      <w:numFmt w:val="decimal"/>
      <w:lvlText w:val="%4."/>
      <w:lvlJc w:val="left"/>
      <w:pPr>
        <w:ind w:left="3240" w:hanging="360"/>
      </w:pPr>
    </w:lvl>
    <w:lvl w:ilvl="4" w:tplc="B13015A2">
      <w:start w:val="1"/>
      <w:numFmt w:val="lowerLetter"/>
      <w:lvlText w:val="%5."/>
      <w:lvlJc w:val="left"/>
      <w:pPr>
        <w:ind w:left="3960" w:hanging="360"/>
      </w:pPr>
    </w:lvl>
    <w:lvl w:ilvl="5" w:tplc="2A901F8A">
      <w:start w:val="1"/>
      <w:numFmt w:val="lowerRoman"/>
      <w:lvlText w:val="%6."/>
      <w:lvlJc w:val="right"/>
      <w:pPr>
        <w:ind w:left="4680" w:hanging="180"/>
      </w:pPr>
    </w:lvl>
    <w:lvl w:ilvl="6" w:tplc="34C0022A">
      <w:start w:val="1"/>
      <w:numFmt w:val="decimal"/>
      <w:lvlText w:val="%7."/>
      <w:lvlJc w:val="left"/>
      <w:pPr>
        <w:ind w:left="5400" w:hanging="360"/>
      </w:pPr>
    </w:lvl>
    <w:lvl w:ilvl="7" w:tplc="57ACC034">
      <w:start w:val="1"/>
      <w:numFmt w:val="lowerLetter"/>
      <w:lvlText w:val="%8."/>
      <w:lvlJc w:val="left"/>
      <w:pPr>
        <w:ind w:left="6120" w:hanging="360"/>
      </w:pPr>
    </w:lvl>
    <w:lvl w:ilvl="8" w:tplc="0944CEE2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3A91DBA"/>
    <w:multiLevelType w:val="hybridMultilevel"/>
    <w:tmpl w:val="596C1A20"/>
    <w:lvl w:ilvl="0" w:tplc="97447C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DE89286">
      <w:start w:val="1"/>
      <w:numFmt w:val="lowerLetter"/>
      <w:lvlText w:val="%2."/>
      <w:lvlJc w:val="left"/>
      <w:pPr>
        <w:ind w:left="1440" w:hanging="360"/>
      </w:pPr>
    </w:lvl>
    <w:lvl w:ilvl="2" w:tplc="BFE2D59C">
      <w:start w:val="1"/>
      <w:numFmt w:val="lowerRoman"/>
      <w:lvlText w:val="%3."/>
      <w:lvlJc w:val="right"/>
      <w:pPr>
        <w:ind w:left="2160" w:hanging="180"/>
      </w:pPr>
    </w:lvl>
    <w:lvl w:ilvl="3" w:tplc="83560A2C">
      <w:start w:val="1"/>
      <w:numFmt w:val="decimal"/>
      <w:lvlText w:val="%4."/>
      <w:lvlJc w:val="left"/>
      <w:pPr>
        <w:ind w:left="2880" w:hanging="360"/>
      </w:pPr>
    </w:lvl>
    <w:lvl w:ilvl="4" w:tplc="7C845D9A">
      <w:start w:val="1"/>
      <w:numFmt w:val="lowerLetter"/>
      <w:lvlText w:val="%5."/>
      <w:lvlJc w:val="left"/>
      <w:pPr>
        <w:ind w:left="3600" w:hanging="360"/>
      </w:pPr>
    </w:lvl>
    <w:lvl w:ilvl="5" w:tplc="3D3A52EA">
      <w:start w:val="1"/>
      <w:numFmt w:val="lowerRoman"/>
      <w:lvlText w:val="%6."/>
      <w:lvlJc w:val="right"/>
      <w:pPr>
        <w:ind w:left="4320" w:hanging="180"/>
      </w:pPr>
    </w:lvl>
    <w:lvl w:ilvl="6" w:tplc="648CE94A">
      <w:start w:val="1"/>
      <w:numFmt w:val="decimal"/>
      <w:lvlText w:val="%7."/>
      <w:lvlJc w:val="left"/>
      <w:pPr>
        <w:ind w:left="5040" w:hanging="360"/>
      </w:pPr>
    </w:lvl>
    <w:lvl w:ilvl="7" w:tplc="4670B80E">
      <w:start w:val="1"/>
      <w:numFmt w:val="lowerLetter"/>
      <w:lvlText w:val="%8."/>
      <w:lvlJc w:val="left"/>
      <w:pPr>
        <w:ind w:left="5760" w:hanging="360"/>
      </w:pPr>
    </w:lvl>
    <w:lvl w:ilvl="8" w:tplc="76A86E1A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0C1826"/>
    <w:multiLevelType w:val="hybridMultilevel"/>
    <w:tmpl w:val="490CB00C"/>
    <w:lvl w:ilvl="0" w:tplc="437432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3FA6E2C">
      <w:start w:val="1"/>
      <w:numFmt w:val="lowerLetter"/>
      <w:lvlText w:val="%2."/>
      <w:lvlJc w:val="left"/>
      <w:pPr>
        <w:ind w:left="1440" w:hanging="360"/>
      </w:pPr>
    </w:lvl>
    <w:lvl w:ilvl="2" w:tplc="2EDC3C7E">
      <w:start w:val="1"/>
      <w:numFmt w:val="lowerRoman"/>
      <w:lvlText w:val="%3."/>
      <w:lvlJc w:val="right"/>
      <w:pPr>
        <w:ind w:left="2160" w:hanging="180"/>
      </w:pPr>
    </w:lvl>
    <w:lvl w:ilvl="3" w:tplc="192CEC20">
      <w:start w:val="1"/>
      <w:numFmt w:val="decimal"/>
      <w:lvlText w:val="%4."/>
      <w:lvlJc w:val="left"/>
      <w:pPr>
        <w:ind w:left="2880" w:hanging="360"/>
      </w:pPr>
    </w:lvl>
    <w:lvl w:ilvl="4" w:tplc="3DCC0E62">
      <w:start w:val="1"/>
      <w:numFmt w:val="lowerLetter"/>
      <w:lvlText w:val="%5."/>
      <w:lvlJc w:val="left"/>
      <w:pPr>
        <w:ind w:left="3600" w:hanging="360"/>
      </w:pPr>
    </w:lvl>
    <w:lvl w:ilvl="5" w:tplc="1F6E03D8">
      <w:start w:val="1"/>
      <w:numFmt w:val="lowerRoman"/>
      <w:lvlText w:val="%6."/>
      <w:lvlJc w:val="right"/>
      <w:pPr>
        <w:ind w:left="4320" w:hanging="180"/>
      </w:pPr>
    </w:lvl>
    <w:lvl w:ilvl="6" w:tplc="B9466C96">
      <w:start w:val="1"/>
      <w:numFmt w:val="decimal"/>
      <w:lvlText w:val="%7."/>
      <w:lvlJc w:val="left"/>
      <w:pPr>
        <w:ind w:left="5040" w:hanging="360"/>
      </w:pPr>
    </w:lvl>
    <w:lvl w:ilvl="7" w:tplc="2F728108">
      <w:start w:val="1"/>
      <w:numFmt w:val="lowerLetter"/>
      <w:lvlText w:val="%8."/>
      <w:lvlJc w:val="left"/>
      <w:pPr>
        <w:ind w:left="5760" w:hanging="360"/>
      </w:pPr>
    </w:lvl>
    <w:lvl w:ilvl="8" w:tplc="B8A64B5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975575"/>
    <w:multiLevelType w:val="hybridMultilevel"/>
    <w:tmpl w:val="6F3E1E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CE72A5"/>
    <w:multiLevelType w:val="hybridMultilevel"/>
    <w:tmpl w:val="CEFE81A4"/>
    <w:lvl w:ilvl="0" w:tplc="F2985E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55E1BC2">
      <w:start w:val="1"/>
      <w:numFmt w:val="lowerLetter"/>
      <w:lvlText w:val="%2."/>
      <w:lvlJc w:val="left"/>
      <w:pPr>
        <w:ind w:left="1440" w:hanging="360"/>
      </w:pPr>
    </w:lvl>
    <w:lvl w:ilvl="2" w:tplc="5F7E01EA">
      <w:start w:val="1"/>
      <w:numFmt w:val="lowerRoman"/>
      <w:lvlText w:val="%3."/>
      <w:lvlJc w:val="right"/>
      <w:pPr>
        <w:ind w:left="2160" w:hanging="180"/>
      </w:pPr>
    </w:lvl>
    <w:lvl w:ilvl="3" w:tplc="CB14511C">
      <w:start w:val="1"/>
      <w:numFmt w:val="decimal"/>
      <w:lvlText w:val="%4."/>
      <w:lvlJc w:val="left"/>
      <w:pPr>
        <w:ind w:left="2880" w:hanging="360"/>
      </w:pPr>
    </w:lvl>
    <w:lvl w:ilvl="4" w:tplc="22E65410">
      <w:start w:val="1"/>
      <w:numFmt w:val="lowerLetter"/>
      <w:lvlText w:val="%5."/>
      <w:lvlJc w:val="left"/>
      <w:pPr>
        <w:ind w:left="3600" w:hanging="360"/>
      </w:pPr>
    </w:lvl>
    <w:lvl w:ilvl="5" w:tplc="5BB800DC">
      <w:start w:val="1"/>
      <w:numFmt w:val="lowerRoman"/>
      <w:lvlText w:val="%6."/>
      <w:lvlJc w:val="right"/>
      <w:pPr>
        <w:ind w:left="4320" w:hanging="180"/>
      </w:pPr>
    </w:lvl>
    <w:lvl w:ilvl="6" w:tplc="46D27DA0">
      <w:start w:val="1"/>
      <w:numFmt w:val="decimal"/>
      <w:lvlText w:val="%7."/>
      <w:lvlJc w:val="left"/>
      <w:pPr>
        <w:ind w:left="5040" w:hanging="360"/>
      </w:pPr>
    </w:lvl>
    <w:lvl w:ilvl="7" w:tplc="E546414E">
      <w:start w:val="1"/>
      <w:numFmt w:val="lowerLetter"/>
      <w:lvlText w:val="%8."/>
      <w:lvlJc w:val="left"/>
      <w:pPr>
        <w:ind w:left="5760" w:hanging="360"/>
      </w:pPr>
    </w:lvl>
    <w:lvl w:ilvl="8" w:tplc="B35E8A1E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97510D"/>
    <w:multiLevelType w:val="hybridMultilevel"/>
    <w:tmpl w:val="65088276"/>
    <w:lvl w:ilvl="0" w:tplc="83749C2C">
      <w:start w:val="1"/>
      <w:numFmt w:val="decimal"/>
      <w:lvlText w:val="%1."/>
      <w:lvlJc w:val="left"/>
      <w:pPr>
        <w:ind w:left="720" w:hanging="360"/>
      </w:pPr>
    </w:lvl>
    <w:lvl w:ilvl="1" w:tplc="D31EC9E0">
      <w:start w:val="1"/>
      <w:numFmt w:val="lowerLetter"/>
      <w:lvlText w:val="%2."/>
      <w:lvlJc w:val="left"/>
      <w:pPr>
        <w:ind w:left="1440" w:hanging="360"/>
      </w:pPr>
    </w:lvl>
    <w:lvl w:ilvl="2" w:tplc="286C0228">
      <w:start w:val="1"/>
      <w:numFmt w:val="lowerRoman"/>
      <w:lvlText w:val="%3."/>
      <w:lvlJc w:val="right"/>
      <w:pPr>
        <w:ind w:left="2160" w:hanging="180"/>
      </w:pPr>
    </w:lvl>
    <w:lvl w:ilvl="3" w:tplc="FA900B08">
      <w:start w:val="1"/>
      <w:numFmt w:val="decimal"/>
      <w:lvlText w:val="%4."/>
      <w:lvlJc w:val="left"/>
      <w:pPr>
        <w:ind w:left="2880" w:hanging="360"/>
      </w:pPr>
    </w:lvl>
    <w:lvl w:ilvl="4" w:tplc="90A219C6">
      <w:start w:val="1"/>
      <w:numFmt w:val="lowerLetter"/>
      <w:lvlText w:val="%5."/>
      <w:lvlJc w:val="left"/>
      <w:pPr>
        <w:ind w:left="3600" w:hanging="360"/>
      </w:pPr>
    </w:lvl>
    <w:lvl w:ilvl="5" w:tplc="0712A6A8">
      <w:start w:val="1"/>
      <w:numFmt w:val="lowerRoman"/>
      <w:lvlText w:val="%6."/>
      <w:lvlJc w:val="right"/>
      <w:pPr>
        <w:ind w:left="4320" w:hanging="180"/>
      </w:pPr>
    </w:lvl>
    <w:lvl w:ilvl="6" w:tplc="10C82BC6">
      <w:start w:val="1"/>
      <w:numFmt w:val="decimal"/>
      <w:lvlText w:val="%7."/>
      <w:lvlJc w:val="left"/>
      <w:pPr>
        <w:ind w:left="5040" w:hanging="360"/>
      </w:pPr>
    </w:lvl>
    <w:lvl w:ilvl="7" w:tplc="936863F0">
      <w:start w:val="1"/>
      <w:numFmt w:val="lowerLetter"/>
      <w:lvlText w:val="%8."/>
      <w:lvlJc w:val="left"/>
      <w:pPr>
        <w:ind w:left="5760" w:hanging="360"/>
      </w:pPr>
    </w:lvl>
    <w:lvl w:ilvl="8" w:tplc="5B649F4C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B00D56"/>
    <w:multiLevelType w:val="hybridMultilevel"/>
    <w:tmpl w:val="ABF8C648"/>
    <w:lvl w:ilvl="0" w:tplc="30E2C9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3D673AC">
      <w:start w:val="1"/>
      <w:numFmt w:val="lowerLetter"/>
      <w:lvlText w:val="%2."/>
      <w:lvlJc w:val="left"/>
      <w:pPr>
        <w:ind w:left="1440" w:hanging="360"/>
      </w:pPr>
    </w:lvl>
    <w:lvl w:ilvl="2" w:tplc="2F24DDF4">
      <w:start w:val="1"/>
      <w:numFmt w:val="lowerRoman"/>
      <w:lvlText w:val="%3."/>
      <w:lvlJc w:val="right"/>
      <w:pPr>
        <w:ind w:left="2160" w:hanging="180"/>
      </w:pPr>
    </w:lvl>
    <w:lvl w:ilvl="3" w:tplc="5D449230">
      <w:start w:val="1"/>
      <w:numFmt w:val="decimal"/>
      <w:lvlText w:val="%4."/>
      <w:lvlJc w:val="left"/>
      <w:pPr>
        <w:ind w:left="2880" w:hanging="360"/>
      </w:pPr>
    </w:lvl>
    <w:lvl w:ilvl="4" w:tplc="D8FA8AB6">
      <w:start w:val="1"/>
      <w:numFmt w:val="lowerLetter"/>
      <w:lvlText w:val="%5."/>
      <w:lvlJc w:val="left"/>
      <w:pPr>
        <w:ind w:left="3600" w:hanging="360"/>
      </w:pPr>
    </w:lvl>
    <w:lvl w:ilvl="5" w:tplc="FFA4ED72">
      <w:start w:val="1"/>
      <w:numFmt w:val="lowerRoman"/>
      <w:lvlText w:val="%6."/>
      <w:lvlJc w:val="right"/>
      <w:pPr>
        <w:ind w:left="4320" w:hanging="180"/>
      </w:pPr>
    </w:lvl>
    <w:lvl w:ilvl="6" w:tplc="C898E8F4">
      <w:start w:val="1"/>
      <w:numFmt w:val="decimal"/>
      <w:lvlText w:val="%7."/>
      <w:lvlJc w:val="left"/>
      <w:pPr>
        <w:ind w:left="5040" w:hanging="360"/>
      </w:pPr>
    </w:lvl>
    <w:lvl w:ilvl="7" w:tplc="88D84380">
      <w:start w:val="1"/>
      <w:numFmt w:val="lowerLetter"/>
      <w:lvlText w:val="%8."/>
      <w:lvlJc w:val="left"/>
      <w:pPr>
        <w:ind w:left="5760" w:hanging="360"/>
      </w:pPr>
    </w:lvl>
    <w:lvl w:ilvl="8" w:tplc="0D12EBF2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252E4C"/>
    <w:multiLevelType w:val="hybridMultilevel"/>
    <w:tmpl w:val="C540A404"/>
    <w:lvl w:ilvl="0" w:tplc="9DC4D628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4FDC40EC">
      <w:start w:val="1"/>
      <w:numFmt w:val="lowerLetter"/>
      <w:lvlText w:val="%2."/>
      <w:lvlJc w:val="left"/>
      <w:pPr>
        <w:ind w:left="1440" w:hanging="360"/>
      </w:pPr>
    </w:lvl>
    <w:lvl w:ilvl="2" w:tplc="2C588AAC">
      <w:start w:val="1"/>
      <w:numFmt w:val="lowerRoman"/>
      <w:lvlText w:val="%3."/>
      <w:lvlJc w:val="right"/>
      <w:pPr>
        <w:ind w:left="2160" w:hanging="180"/>
      </w:pPr>
    </w:lvl>
    <w:lvl w:ilvl="3" w:tplc="6D1A08DA">
      <w:start w:val="1"/>
      <w:numFmt w:val="decimal"/>
      <w:lvlText w:val="%4."/>
      <w:lvlJc w:val="left"/>
      <w:pPr>
        <w:ind w:left="2880" w:hanging="360"/>
      </w:pPr>
    </w:lvl>
    <w:lvl w:ilvl="4" w:tplc="E340CF78">
      <w:start w:val="1"/>
      <w:numFmt w:val="lowerLetter"/>
      <w:lvlText w:val="%5."/>
      <w:lvlJc w:val="left"/>
      <w:pPr>
        <w:ind w:left="3600" w:hanging="360"/>
      </w:pPr>
    </w:lvl>
    <w:lvl w:ilvl="5" w:tplc="CC66F9A2">
      <w:start w:val="1"/>
      <w:numFmt w:val="lowerRoman"/>
      <w:lvlText w:val="%6."/>
      <w:lvlJc w:val="right"/>
      <w:pPr>
        <w:ind w:left="4320" w:hanging="180"/>
      </w:pPr>
    </w:lvl>
    <w:lvl w:ilvl="6" w:tplc="81D8AE24">
      <w:start w:val="1"/>
      <w:numFmt w:val="decimal"/>
      <w:lvlText w:val="%7."/>
      <w:lvlJc w:val="left"/>
      <w:pPr>
        <w:ind w:left="5040" w:hanging="360"/>
      </w:pPr>
    </w:lvl>
    <w:lvl w:ilvl="7" w:tplc="13D42CAC">
      <w:start w:val="1"/>
      <w:numFmt w:val="lowerLetter"/>
      <w:lvlText w:val="%8."/>
      <w:lvlJc w:val="left"/>
      <w:pPr>
        <w:ind w:left="5760" w:hanging="360"/>
      </w:pPr>
    </w:lvl>
    <w:lvl w:ilvl="8" w:tplc="263401E2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BD18EC"/>
    <w:multiLevelType w:val="hybridMultilevel"/>
    <w:tmpl w:val="9B7C7694"/>
    <w:lvl w:ilvl="0" w:tplc="A03E0948">
      <w:start w:val="1"/>
      <w:numFmt w:val="decimal"/>
      <w:lvlText w:val="%1)"/>
      <w:lvlJc w:val="left"/>
      <w:pPr>
        <w:ind w:left="1669" w:hanging="960"/>
      </w:pPr>
    </w:lvl>
    <w:lvl w:ilvl="1" w:tplc="6A781118">
      <w:start w:val="1"/>
      <w:numFmt w:val="lowerLetter"/>
      <w:lvlText w:val="%2."/>
      <w:lvlJc w:val="left"/>
      <w:pPr>
        <w:ind w:left="1440" w:hanging="360"/>
      </w:pPr>
    </w:lvl>
    <w:lvl w:ilvl="2" w:tplc="298C5DB4">
      <w:start w:val="1"/>
      <w:numFmt w:val="lowerRoman"/>
      <w:lvlText w:val="%3."/>
      <w:lvlJc w:val="right"/>
      <w:pPr>
        <w:ind w:left="2160" w:hanging="180"/>
      </w:pPr>
    </w:lvl>
    <w:lvl w:ilvl="3" w:tplc="1EBA13AA">
      <w:start w:val="1"/>
      <w:numFmt w:val="decimal"/>
      <w:lvlText w:val="%4."/>
      <w:lvlJc w:val="left"/>
      <w:pPr>
        <w:ind w:left="2880" w:hanging="360"/>
      </w:pPr>
    </w:lvl>
    <w:lvl w:ilvl="4" w:tplc="C1347E2A">
      <w:start w:val="1"/>
      <w:numFmt w:val="lowerLetter"/>
      <w:lvlText w:val="%5."/>
      <w:lvlJc w:val="left"/>
      <w:pPr>
        <w:ind w:left="3600" w:hanging="360"/>
      </w:pPr>
    </w:lvl>
    <w:lvl w:ilvl="5" w:tplc="851873F4">
      <w:start w:val="1"/>
      <w:numFmt w:val="lowerRoman"/>
      <w:lvlText w:val="%6."/>
      <w:lvlJc w:val="right"/>
      <w:pPr>
        <w:ind w:left="4320" w:hanging="180"/>
      </w:pPr>
    </w:lvl>
    <w:lvl w:ilvl="6" w:tplc="D32E2FB0">
      <w:start w:val="1"/>
      <w:numFmt w:val="decimal"/>
      <w:lvlText w:val="%7."/>
      <w:lvlJc w:val="left"/>
      <w:pPr>
        <w:ind w:left="5040" w:hanging="360"/>
      </w:pPr>
    </w:lvl>
    <w:lvl w:ilvl="7" w:tplc="BBD0AA36">
      <w:start w:val="1"/>
      <w:numFmt w:val="lowerLetter"/>
      <w:lvlText w:val="%8."/>
      <w:lvlJc w:val="left"/>
      <w:pPr>
        <w:ind w:left="5760" w:hanging="360"/>
      </w:pPr>
    </w:lvl>
    <w:lvl w:ilvl="8" w:tplc="853823EE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FA1218"/>
    <w:multiLevelType w:val="hybridMultilevel"/>
    <w:tmpl w:val="CFF8D476"/>
    <w:lvl w:ilvl="0" w:tplc="4DB6C2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BC87622">
      <w:start w:val="1"/>
      <w:numFmt w:val="lowerLetter"/>
      <w:lvlText w:val="%2."/>
      <w:lvlJc w:val="left"/>
      <w:pPr>
        <w:ind w:left="1440" w:hanging="360"/>
      </w:pPr>
    </w:lvl>
    <w:lvl w:ilvl="2" w:tplc="702EF85A">
      <w:start w:val="1"/>
      <w:numFmt w:val="lowerRoman"/>
      <w:lvlText w:val="%3."/>
      <w:lvlJc w:val="right"/>
      <w:pPr>
        <w:ind w:left="2160" w:hanging="180"/>
      </w:pPr>
    </w:lvl>
    <w:lvl w:ilvl="3" w:tplc="25B4CFC2">
      <w:start w:val="1"/>
      <w:numFmt w:val="decimal"/>
      <w:lvlText w:val="%4."/>
      <w:lvlJc w:val="left"/>
      <w:pPr>
        <w:ind w:left="2880" w:hanging="360"/>
      </w:pPr>
    </w:lvl>
    <w:lvl w:ilvl="4" w:tplc="BE30D48A">
      <w:start w:val="1"/>
      <w:numFmt w:val="lowerLetter"/>
      <w:lvlText w:val="%5."/>
      <w:lvlJc w:val="left"/>
      <w:pPr>
        <w:ind w:left="3600" w:hanging="360"/>
      </w:pPr>
    </w:lvl>
    <w:lvl w:ilvl="5" w:tplc="61CE8068">
      <w:start w:val="1"/>
      <w:numFmt w:val="lowerRoman"/>
      <w:lvlText w:val="%6."/>
      <w:lvlJc w:val="right"/>
      <w:pPr>
        <w:ind w:left="4320" w:hanging="180"/>
      </w:pPr>
    </w:lvl>
    <w:lvl w:ilvl="6" w:tplc="AA308B10">
      <w:start w:val="1"/>
      <w:numFmt w:val="decimal"/>
      <w:lvlText w:val="%7."/>
      <w:lvlJc w:val="left"/>
      <w:pPr>
        <w:ind w:left="5040" w:hanging="360"/>
      </w:pPr>
    </w:lvl>
    <w:lvl w:ilvl="7" w:tplc="4574E718">
      <w:start w:val="1"/>
      <w:numFmt w:val="lowerLetter"/>
      <w:lvlText w:val="%8."/>
      <w:lvlJc w:val="left"/>
      <w:pPr>
        <w:ind w:left="5760" w:hanging="360"/>
      </w:pPr>
    </w:lvl>
    <w:lvl w:ilvl="8" w:tplc="30E06F74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173BA8"/>
    <w:multiLevelType w:val="hybridMultilevel"/>
    <w:tmpl w:val="D60ADA74"/>
    <w:lvl w:ilvl="0" w:tplc="27B6CD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63C888C">
      <w:start w:val="1"/>
      <w:numFmt w:val="lowerLetter"/>
      <w:lvlText w:val="%2."/>
      <w:lvlJc w:val="left"/>
      <w:pPr>
        <w:ind w:left="1440" w:hanging="360"/>
      </w:pPr>
    </w:lvl>
    <w:lvl w:ilvl="2" w:tplc="EFB8FAB8">
      <w:start w:val="1"/>
      <w:numFmt w:val="lowerRoman"/>
      <w:lvlText w:val="%3."/>
      <w:lvlJc w:val="right"/>
      <w:pPr>
        <w:ind w:left="2160" w:hanging="180"/>
      </w:pPr>
    </w:lvl>
    <w:lvl w:ilvl="3" w:tplc="1BAA8BC6">
      <w:start w:val="1"/>
      <w:numFmt w:val="decimal"/>
      <w:lvlText w:val="%4."/>
      <w:lvlJc w:val="left"/>
      <w:pPr>
        <w:ind w:left="2880" w:hanging="360"/>
      </w:pPr>
    </w:lvl>
    <w:lvl w:ilvl="4" w:tplc="A03836CE">
      <w:start w:val="1"/>
      <w:numFmt w:val="lowerLetter"/>
      <w:lvlText w:val="%5."/>
      <w:lvlJc w:val="left"/>
      <w:pPr>
        <w:ind w:left="3600" w:hanging="360"/>
      </w:pPr>
    </w:lvl>
    <w:lvl w:ilvl="5" w:tplc="06927240">
      <w:start w:val="1"/>
      <w:numFmt w:val="lowerRoman"/>
      <w:lvlText w:val="%6."/>
      <w:lvlJc w:val="right"/>
      <w:pPr>
        <w:ind w:left="4320" w:hanging="180"/>
      </w:pPr>
    </w:lvl>
    <w:lvl w:ilvl="6" w:tplc="6C88FB5C">
      <w:start w:val="1"/>
      <w:numFmt w:val="decimal"/>
      <w:lvlText w:val="%7."/>
      <w:lvlJc w:val="left"/>
      <w:pPr>
        <w:ind w:left="5040" w:hanging="360"/>
      </w:pPr>
    </w:lvl>
    <w:lvl w:ilvl="7" w:tplc="A7D0561A">
      <w:start w:val="1"/>
      <w:numFmt w:val="lowerLetter"/>
      <w:lvlText w:val="%8."/>
      <w:lvlJc w:val="left"/>
      <w:pPr>
        <w:ind w:left="5760" w:hanging="360"/>
      </w:pPr>
    </w:lvl>
    <w:lvl w:ilvl="8" w:tplc="76FE51F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29"/>
  </w:num>
  <w:num w:numId="3">
    <w:abstractNumId w:val="17"/>
  </w:num>
  <w:num w:numId="4">
    <w:abstractNumId w:val="38"/>
  </w:num>
  <w:num w:numId="5">
    <w:abstractNumId w:val="40"/>
  </w:num>
  <w:num w:numId="6">
    <w:abstractNumId w:val="3"/>
  </w:num>
  <w:num w:numId="7">
    <w:abstractNumId w:val="4"/>
  </w:num>
  <w:num w:numId="8">
    <w:abstractNumId w:val="13"/>
  </w:num>
  <w:num w:numId="9">
    <w:abstractNumId w:val="32"/>
  </w:num>
  <w:num w:numId="10">
    <w:abstractNumId w:val="11"/>
  </w:num>
  <w:num w:numId="11">
    <w:abstractNumId w:val="33"/>
  </w:num>
  <w:num w:numId="12">
    <w:abstractNumId w:val="10"/>
  </w:num>
  <w:num w:numId="13">
    <w:abstractNumId w:val="37"/>
  </w:num>
  <w:num w:numId="14">
    <w:abstractNumId w:val="41"/>
  </w:num>
  <w:num w:numId="15">
    <w:abstractNumId w:val="21"/>
  </w:num>
  <w:num w:numId="16">
    <w:abstractNumId w:val="2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25"/>
  </w:num>
  <w:num w:numId="22">
    <w:abstractNumId w:val="24"/>
  </w:num>
  <w:num w:numId="23">
    <w:abstractNumId w:val="0"/>
  </w:num>
  <w:num w:numId="24">
    <w:abstractNumId w:val="31"/>
  </w:num>
  <w:num w:numId="25">
    <w:abstractNumId w:val="20"/>
  </w:num>
  <w:num w:numId="26">
    <w:abstractNumId w:val="7"/>
  </w:num>
  <w:num w:numId="27">
    <w:abstractNumId w:val="15"/>
  </w:num>
  <w:num w:numId="28">
    <w:abstractNumId w:val="18"/>
  </w:num>
  <w:num w:numId="29">
    <w:abstractNumId w:val="23"/>
  </w:num>
  <w:num w:numId="30">
    <w:abstractNumId w:val="35"/>
  </w:num>
  <w:num w:numId="31">
    <w:abstractNumId w:val="5"/>
  </w:num>
  <w:num w:numId="32">
    <w:abstractNumId w:val="28"/>
  </w:num>
  <w:num w:numId="33">
    <w:abstractNumId w:val="9"/>
  </w:num>
  <w:num w:numId="34">
    <w:abstractNumId w:val="14"/>
  </w:num>
  <w:num w:numId="35">
    <w:abstractNumId w:val="39"/>
  </w:num>
  <w:num w:numId="36">
    <w:abstractNumId w:val="30"/>
  </w:num>
  <w:num w:numId="37">
    <w:abstractNumId w:val="16"/>
  </w:num>
  <w:num w:numId="38">
    <w:abstractNumId w:val="22"/>
  </w:num>
  <w:num w:numId="39">
    <w:abstractNumId w:val="26"/>
  </w:num>
  <w:num w:numId="40">
    <w:abstractNumId w:val="34"/>
  </w:num>
  <w:num w:numId="41">
    <w:abstractNumId w:val="1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63D"/>
    <w:rsid w:val="00007331"/>
    <w:rsid w:val="00017DDE"/>
    <w:rsid w:val="00031187"/>
    <w:rsid w:val="000379E0"/>
    <w:rsid w:val="00040F80"/>
    <w:rsid w:val="00063B1F"/>
    <w:rsid w:val="000931F5"/>
    <w:rsid w:val="000E0C5C"/>
    <w:rsid w:val="000E6CFD"/>
    <w:rsid w:val="0011341D"/>
    <w:rsid w:val="00122EDB"/>
    <w:rsid w:val="00144843"/>
    <w:rsid w:val="001471AD"/>
    <w:rsid w:val="0016248B"/>
    <w:rsid w:val="001B00C6"/>
    <w:rsid w:val="00212E84"/>
    <w:rsid w:val="00225D08"/>
    <w:rsid w:val="00290EF9"/>
    <w:rsid w:val="002943B6"/>
    <w:rsid w:val="002D2BDE"/>
    <w:rsid w:val="002E46B1"/>
    <w:rsid w:val="00332026"/>
    <w:rsid w:val="00352BC5"/>
    <w:rsid w:val="00385A46"/>
    <w:rsid w:val="00395154"/>
    <w:rsid w:val="003B7884"/>
    <w:rsid w:val="003D2E23"/>
    <w:rsid w:val="0040656F"/>
    <w:rsid w:val="00411EFD"/>
    <w:rsid w:val="00420381"/>
    <w:rsid w:val="00423840"/>
    <w:rsid w:val="00443BEC"/>
    <w:rsid w:val="00481FF9"/>
    <w:rsid w:val="004B5D34"/>
    <w:rsid w:val="004D7DC2"/>
    <w:rsid w:val="004F6C6A"/>
    <w:rsid w:val="005051FD"/>
    <w:rsid w:val="00514F42"/>
    <w:rsid w:val="005372D1"/>
    <w:rsid w:val="00547ECC"/>
    <w:rsid w:val="00567D9D"/>
    <w:rsid w:val="005B544C"/>
    <w:rsid w:val="005E227F"/>
    <w:rsid w:val="0060153E"/>
    <w:rsid w:val="00602F28"/>
    <w:rsid w:val="0061563D"/>
    <w:rsid w:val="00644B3D"/>
    <w:rsid w:val="00652B07"/>
    <w:rsid w:val="0065305C"/>
    <w:rsid w:val="006807CE"/>
    <w:rsid w:val="006B2DEF"/>
    <w:rsid w:val="006E1B24"/>
    <w:rsid w:val="006F2F49"/>
    <w:rsid w:val="00701FA5"/>
    <w:rsid w:val="00736E8C"/>
    <w:rsid w:val="0074754D"/>
    <w:rsid w:val="00755E7F"/>
    <w:rsid w:val="00756873"/>
    <w:rsid w:val="0077708F"/>
    <w:rsid w:val="00790596"/>
    <w:rsid w:val="007D26F7"/>
    <w:rsid w:val="007D6420"/>
    <w:rsid w:val="008017F3"/>
    <w:rsid w:val="00817799"/>
    <w:rsid w:val="00817C60"/>
    <w:rsid w:val="0085753C"/>
    <w:rsid w:val="0086192D"/>
    <w:rsid w:val="00871367"/>
    <w:rsid w:val="008736BC"/>
    <w:rsid w:val="00891CEC"/>
    <w:rsid w:val="00897661"/>
    <w:rsid w:val="008B2CA9"/>
    <w:rsid w:val="008B59BF"/>
    <w:rsid w:val="008E2292"/>
    <w:rsid w:val="008F2145"/>
    <w:rsid w:val="0090349B"/>
    <w:rsid w:val="00923B63"/>
    <w:rsid w:val="00925C6D"/>
    <w:rsid w:val="0095020E"/>
    <w:rsid w:val="00973E95"/>
    <w:rsid w:val="0099723D"/>
    <w:rsid w:val="009B21FA"/>
    <w:rsid w:val="009F002F"/>
    <w:rsid w:val="009F00DB"/>
    <w:rsid w:val="009F0BBF"/>
    <w:rsid w:val="009F0D8B"/>
    <w:rsid w:val="00A34821"/>
    <w:rsid w:val="00A4569A"/>
    <w:rsid w:val="00A56CBD"/>
    <w:rsid w:val="00A864EE"/>
    <w:rsid w:val="00AA12A8"/>
    <w:rsid w:val="00AC10FA"/>
    <w:rsid w:val="00AD552D"/>
    <w:rsid w:val="00AF6935"/>
    <w:rsid w:val="00B01B5E"/>
    <w:rsid w:val="00B10909"/>
    <w:rsid w:val="00B371FF"/>
    <w:rsid w:val="00B40148"/>
    <w:rsid w:val="00B43206"/>
    <w:rsid w:val="00B45C5A"/>
    <w:rsid w:val="00B52149"/>
    <w:rsid w:val="00B65A32"/>
    <w:rsid w:val="00B92854"/>
    <w:rsid w:val="00BB28D6"/>
    <w:rsid w:val="00C03319"/>
    <w:rsid w:val="00C12055"/>
    <w:rsid w:val="00C408F0"/>
    <w:rsid w:val="00C41C8A"/>
    <w:rsid w:val="00C429CB"/>
    <w:rsid w:val="00C4317A"/>
    <w:rsid w:val="00C55E0E"/>
    <w:rsid w:val="00C63592"/>
    <w:rsid w:val="00C63C9F"/>
    <w:rsid w:val="00C669B8"/>
    <w:rsid w:val="00C87C64"/>
    <w:rsid w:val="00CA2E03"/>
    <w:rsid w:val="00CF170E"/>
    <w:rsid w:val="00CF5C35"/>
    <w:rsid w:val="00D15C37"/>
    <w:rsid w:val="00D53A91"/>
    <w:rsid w:val="00D76DAA"/>
    <w:rsid w:val="00DA466C"/>
    <w:rsid w:val="00DF3390"/>
    <w:rsid w:val="00E7174E"/>
    <w:rsid w:val="00F04F10"/>
    <w:rsid w:val="00F1539B"/>
    <w:rsid w:val="00F36F0A"/>
    <w:rsid w:val="00F437EE"/>
    <w:rsid w:val="00F503FB"/>
    <w:rsid w:val="00F84596"/>
    <w:rsid w:val="00FB2DCE"/>
    <w:rsid w:val="00FF162A"/>
    <w:rsid w:val="00FF3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C34AC"/>
  <w15:docId w15:val="{73B30289-2218-424A-A5C5-7C89C8F6E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character" w:customStyle="1" w:styleId="apple-converted-space">
    <w:name w:val="apple-converted-space"/>
    <w:rPr>
      <w:rFonts w:ascii="Times New Roman" w:hAnsi="Times New Roman" w:cs="Times New Roman"/>
    </w:rPr>
  </w:style>
  <w:style w:type="paragraph" w:styleId="af3">
    <w:name w:val="Normal (Web)"/>
    <w:basedOn w:val="a"/>
    <w:uiPriority w:val="99"/>
  </w:style>
  <w:style w:type="paragraph" w:styleId="af4">
    <w:name w:val="List Paragraph"/>
    <w:basedOn w:val="a"/>
    <w:link w:val="af5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style-span">
    <w:name w:val="apple-style-span"/>
  </w:style>
  <w:style w:type="table" w:styleId="af6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7">
    <w:name w:val="Placeholder Text"/>
    <w:basedOn w:val="a0"/>
    <w:uiPriority w:val="99"/>
    <w:semiHidden/>
    <w:rPr>
      <w:color w:val="808080"/>
    </w:rPr>
  </w:style>
  <w:style w:type="character" w:customStyle="1" w:styleId="spanlink">
    <w:name w:val="spanlink"/>
    <w:basedOn w:val="a0"/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Strong"/>
    <w:basedOn w:val="a0"/>
    <w:uiPriority w:val="22"/>
    <w:qFormat/>
    <w:rPr>
      <w:b/>
      <w:bCs/>
    </w:rPr>
  </w:style>
  <w:style w:type="paragraph" w:customStyle="1" w:styleId="richfactdown-paragraph">
    <w:name w:val="richfactdown-paragraph"/>
    <w:basedOn w:val="a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pPr>
      <w:spacing w:before="100" w:beforeAutospacing="1" w:after="100" w:afterAutospacing="1"/>
    </w:pPr>
  </w:style>
  <w:style w:type="character" w:customStyle="1" w:styleId="af5">
    <w:name w:val="Абзац списка Знак"/>
    <w:link w:val="af4"/>
    <w:uiPriority w:val="34"/>
    <w:rPr>
      <w:rFonts w:ascii="Calibri" w:eastAsia="Calibri" w:hAnsi="Calibri" w:cs="Times New Roman"/>
    </w:rPr>
  </w:style>
  <w:style w:type="character" w:customStyle="1" w:styleId="u-tb-none">
    <w:name w:val="u-tb-none"/>
    <w:basedOn w:val="a0"/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4">
    <w:name w:val="Сетка таблицы1"/>
    <w:basedOn w:val="a1"/>
    <w:next w:val="af6"/>
    <w:pPr>
      <w:spacing w:after="0" w:line="240" w:lineRule="auto"/>
    </w:pPr>
    <w:rPr>
      <w:rFonts w:ascii="Calibri" w:eastAsia="MS Mincho" w:hAnsi="Calibri" w:cs="Arial"/>
      <w:lang w:eastAsia="ja-JP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1">
    <w:name w:val="page number"/>
    <w:basedOn w:val="a0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f2">
    <w:name w:val="Unresolved Mention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2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C1C80-DB48-4072-9C96-8FC008056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3088</Words>
  <Characters>17602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user</cp:lastModifiedBy>
  <cp:revision>4</cp:revision>
  <dcterms:created xsi:type="dcterms:W3CDTF">2025-04-28T06:25:00Z</dcterms:created>
  <dcterms:modified xsi:type="dcterms:W3CDTF">2025-04-28T06:50:00Z</dcterms:modified>
</cp:coreProperties>
</file>